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4" w:rsidRDefault="007476A4" w:rsidP="000A34B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9251950" cy="6727541"/>
            <wp:effectExtent l="19050" t="0" r="6350" b="0"/>
            <wp:docPr id="1" name="Рисунок 1" descr="C:\Users\Библиотека\Desktop\сканы\ря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каны\ря 2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BE" w:rsidRPr="000A34BE" w:rsidRDefault="000A34BE" w:rsidP="000A34B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Рабочая программа по русскому языку для 2 класса составлена на основе следующих нормативно-правовых и инструктивно-методических документов: </w:t>
      </w:r>
    </w:p>
    <w:p w:rsidR="000A34BE" w:rsidRDefault="000A34BE" w:rsidP="000A34B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1.Приказ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                                                                                                                                   </w:t>
      </w:r>
    </w:p>
    <w:p w:rsidR="000A34BE" w:rsidRPr="000A34BE" w:rsidRDefault="000A34BE" w:rsidP="000A34B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2. Федеральный Закон Российской Федерации  от 29.12.2012 года №273-ФЗ «Об образовании в РФ»  (с последующими изменениями и дополнениями)</w:t>
      </w:r>
    </w:p>
    <w:p w:rsidR="000A34BE" w:rsidRPr="000A34BE" w:rsidRDefault="000A34BE" w:rsidP="000A34B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3.  Примерная программа по учебному предмету «Русский язык» автора Соловейчик М.С.</w:t>
      </w:r>
    </w:p>
    <w:p w:rsidR="000A34BE" w:rsidRPr="000A34BE" w:rsidRDefault="000A34BE" w:rsidP="000A34B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A34BE">
          <w:rPr>
            <w:rFonts w:ascii="Times New Roman" w:eastAsia="Times New Roman" w:hAnsi="Times New Roman" w:cs="Times New Roman"/>
            <w:szCs w:val="24"/>
            <w:lang w:eastAsia="ru-RU"/>
          </w:rPr>
          <w:t>2010 г</w:t>
        </w:r>
      </w:smartTag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0A34BE">
          <w:rPr>
            <w:rFonts w:ascii="Times New Roman" w:eastAsia="Times New Roman" w:hAnsi="Times New Roman" w:cs="Times New Roman"/>
            <w:szCs w:val="24"/>
            <w:lang w:eastAsia="ru-RU"/>
          </w:rPr>
          <w:t>189 г</w:t>
        </w:r>
      </w:smartTag>
      <w:r w:rsidRPr="000A34BE">
        <w:rPr>
          <w:rFonts w:ascii="Times New Roman" w:eastAsia="Times New Roman" w:hAnsi="Times New Roman" w:cs="Times New Roman"/>
          <w:szCs w:val="24"/>
          <w:lang w:eastAsia="ru-RU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A34BE" w:rsidRPr="000A34BE" w:rsidRDefault="000A34BE" w:rsidP="000A34B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5.Приказ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и науки Российской Федерации от 06.10.2009 №373», от 17.12.2010 №1897 «</w:t>
      </w:r>
      <w:r w:rsidRPr="000A34BE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Об утверждении федерального государственного образовательного стандарта основного общего образования»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6.Приказ Министерства образования Оренбургской области  от  06.08.2015 № 01-21/1742 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7.Приказ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                                                                            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8.Приказ Министерства образования и науки Российской Федерации от 08.06.2015 г. № 576 «О внесении изменений утверждении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31.03.2011г. № 253»;                                                                                                                                 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9.Приказом </w:t>
      </w:r>
      <w:proofErr w:type="spell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10.Устав Муниципального общеобразовательного бюджетного учреждения «</w:t>
      </w:r>
      <w:proofErr w:type="spell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Новоникольская</w:t>
      </w:r>
      <w:proofErr w:type="spell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ООШ»</w:t>
      </w:r>
      <w:proofErr w:type="gram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;</w:t>
      </w:r>
      <w:proofErr w:type="gramEnd"/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11.Образовательная программа МБОУ «</w:t>
      </w:r>
      <w:proofErr w:type="spell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Новоникольская</w:t>
      </w:r>
      <w:proofErr w:type="spell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ООШ»  </w:t>
      </w:r>
    </w:p>
    <w:p w:rsidR="000A34BE" w:rsidRPr="000A34BE" w:rsidRDefault="000A34BE" w:rsidP="000A34B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12.Положение  МБОУ «</w:t>
      </w:r>
      <w:proofErr w:type="spell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Новоникольская</w:t>
      </w:r>
      <w:proofErr w:type="spell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ООШ»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0A34BE" w:rsidRPr="000A34BE" w:rsidRDefault="000A34BE" w:rsidP="000A34BE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A34BE">
        <w:rPr>
          <w:rFonts w:ascii="Times New Roman" w:eastAsia="Times New Roman" w:hAnsi="Times New Roman" w:cs="Times New Roman"/>
          <w:szCs w:val="24"/>
          <w:lang w:eastAsia="ru-RU"/>
        </w:rPr>
        <w:t>13.Учебный план МБОУ  «</w:t>
      </w:r>
      <w:proofErr w:type="spellStart"/>
      <w:r w:rsidRPr="000A34BE">
        <w:rPr>
          <w:rFonts w:ascii="Times New Roman" w:eastAsia="Times New Roman" w:hAnsi="Times New Roman" w:cs="Times New Roman"/>
          <w:szCs w:val="24"/>
          <w:lang w:eastAsia="ru-RU"/>
        </w:rPr>
        <w:t>Новоникольская</w:t>
      </w:r>
      <w:proofErr w:type="spellEnd"/>
      <w:r w:rsidRPr="000A34BE">
        <w:rPr>
          <w:rFonts w:ascii="Times New Roman" w:eastAsia="Times New Roman" w:hAnsi="Times New Roman" w:cs="Times New Roman"/>
          <w:szCs w:val="24"/>
          <w:lang w:eastAsia="ru-RU"/>
        </w:rPr>
        <w:t xml:space="preserve"> ООШ»   на 2017-2018учебный го</w:t>
      </w:r>
      <w:r w:rsidRPr="000A34BE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r w:rsidRPr="000A34BE">
        <w:rPr>
          <w:rFonts w:ascii="Calibri" w:eastAsia="Times New Roman" w:hAnsi="Calibri" w:cs="Times New Roman"/>
          <w:szCs w:val="24"/>
          <w:lang w:eastAsia="ru-RU"/>
        </w:rPr>
        <w:t>.</w:t>
      </w:r>
    </w:p>
    <w:p w:rsidR="000A34BE" w:rsidRDefault="000A34BE" w:rsidP="000A34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10" w:rsidRDefault="00CF0910" w:rsidP="00CF09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F091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Рабочая программа состоит из следующих  разделов:</w:t>
      </w:r>
    </w:p>
    <w:p w:rsidR="00CF0910" w:rsidRPr="00CF0910" w:rsidRDefault="00CF0910" w:rsidP="00CF09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>Раздел I. Планируемые результаты освоения учебного предмета</w:t>
      </w: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Содержание учебного предмета </w:t>
      </w: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>Раздел III. Тематическое планирование с указанием количества часов, отводимых на освоение каждой темы</w:t>
      </w: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CF0910" w:rsidRPr="00CF0910" w:rsidRDefault="00CF0910" w:rsidP="00CF0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91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F0910" w:rsidRPr="00CF0910" w:rsidRDefault="00CF0910" w:rsidP="00CF09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Оценочный материал</w:t>
      </w:r>
    </w:p>
    <w:bookmarkEnd w:id="0"/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BE" w:rsidRDefault="000A34BE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EC1" w:rsidRPr="00E94EC1" w:rsidRDefault="00E94EC1" w:rsidP="00120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общения;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положительное отношение к изучению русского языка, понимание его богатства, признание себя носителем этого языка;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принятие мысли о том, что правильная, точная устная и письменная речь – это показатели культуры человека;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появление желания умело пользоваться языком, зарождение элементов сознательного отношения к своей речи.</w:t>
      </w:r>
    </w:p>
    <w:p w:rsidR="00E94EC1" w:rsidRPr="00505E68" w:rsidRDefault="00E94EC1" w:rsidP="00505E6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05E6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05E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E94EC1">
        <w:rPr>
          <w:rFonts w:ascii="Times New Roman" w:hAnsi="Times New Roman" w:cs="Times New Roman"/>
          <w:sz w:val="24"/>
          <w:szCs w:val="24"/>
        </w:rPr>
        <w:t xml:space="preserve"> (обеспечивают способность регулировать свою деятельность):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Второклассник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 принимать и сохранять учебную задачу;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 планировать свои учебные действия для решения задачи; контролировать процесс и результаты деятельности, вносить коррективы;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 действовать по намеченному плану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-выполнять учебные действия в материализованной, речевой или умственной форме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-использовать речь для регуляции своих действий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-адекватно оценивать свои достижения, осознавать возникающие трудности и стараться искать способы их преодоления.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Второклассник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-осознавать познавательную задачу, целенаправленно слушать (учителя, одноклассников), решая её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-находить в тексте необходимые сведения, другую информацию, представленную в явном виде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находить нужную информацию в учебнике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,….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 xml:space="preserve">использовать её для решения учебно-познавательных задач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-понимать информацию, представленную в разных формах: изобразительной, схематичной, модельной;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-пользоваться различными словарями, справочниками, имеющимися в учебнике; находить в них нужные сведения;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-владеть общими способами решения конкретных лингвистических задач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-выполнять логические действия с языковым материалом: анализ, синтез, сравнение, классификацию, обобщение;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-строить несложные рассуждения, делать выводы, формулировать их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Второклассник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-осознавать речь (говорение, слушание, письмо, чтение) как способ устного и письменного общения людей;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-участвовать в диалоге, в общей беседе, выполняя принятые правила речевого поведения, культуры речи;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-задавать вопросы, отвечать на вопросы других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-выражать свои мысли, чувства в словесной форме, ориентируясь на задачи и ситуацию общения, соблюдая нормы литературного языка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-высказывать и обосновывать свою точку зрения, проявлять терпимость по отношению к 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другимточкам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 xml:space="preserve"> зрения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lastRenderedPageBreak/>
        <w:t>-вступать в учебное сотрудничество с одноклассниками, участвовать в совместной деятельности, оказывать взаимопомощь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</w:p>
    <w:p w:rsidR="00E94EC1" w:rsidRPr="00E94EC1" w:rsidRDefault="00E94EC1" w:rsidP="00505E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br/>
      </w:r>
      <w:r w:rsidRPr="00505E6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b/>
          <w:sz w:val="24"/>
          <w:szCs w:val="24"/>
        </w:rPr>
        <w:t>В области формирования речевых, коммуникативных умений, совершенствовании речевой деятельности второклассник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-участвовать в коллективном общении на уроке, соблюдать правила речевого поведения;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вопросы учителя и точно отвечать на них, стараться высказывать и объяснять свою точку зрения;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 чёткости произнесения слов;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-соблюдать нормы употребления и произношения слов из числа, имеющихся в словаре учебника «Как правильно говорить?»;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под руководством учителя «добывать» информацию из текстов и справочных материалов учебника, использовать её для решения практических задач;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читать задания учебника и выполнять их;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-понимать (в процессе коллективной работы) информацию учебника, представленную в схематичной, в том числе 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алгоритмичной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 xml:space="preserve"> форме,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94EC1">
        <w:rPr>
          <w:rFonts w:ascii="Times New Roman" w:hAnsi="Times New Roman" w:cs="Times New Roman"/>
          <w:sz w:val="24"/>
          <w:szCs w:val="24"/>
        </w:rPr>
        <w:t>коллективно переводить её в словесную и использовать в практических целях;</w:t>
      </w:r>
      <w:proofErr w:type="gramEnd"/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в тексте слова, значение которых требует уточнения, спрашивать о них, пользоваться толковым словарём учебника;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-участвовать в коллективных наблюдениях за точностью выбора слов в текстах;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при создании предложений задумываться о предмете речи (о чём или о ком речь?) и содержании сообщения, вопроса, просьбы, пожелания (что скажу?);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-строить и использовать в речи, с учётом ситуации, различные по цели и интонации предложения;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в тексте тему и основную мысль, отражать их в заголовках; наблюдать за развитием мысли и последовательностью сведений при её раскрытии;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-использовать знания о требованиях к хорошему тексту при анализе предлагаемых материалов, редактировать их;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-подробно письменно пересказывать тексты повествовательного характера объёмом 45–55 слов (после речевой и орфографической подготовки);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проверять и стараться улучшить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 xml:space="preserve"> (с опорой на памятку);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 после написания проверять и совершенствовать текст (с опорой на памятку).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-вступать в беседу, начинать её, задавать вопросы;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-слушать речь одноклассников, оценивать её соответствие вопросу или заданию, требованиям к «хорошей речи»;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lastRenderedPageBreak/>
        <w:t>-создавать небольшие устные монологические высказывания делового и эмоционального характера, соблюдая требования к этим видам речи;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-соблюдать нормы употребления и произношения всех слов, имеющихся в словаре учебника «Как правильно говорить?»;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получать информацию из текстов и справочных материалов учебника, использовать её для решения практических задач;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замечать в речи незнакомые слова и выяснять их значение (спрашивая у взрослых, обращаясь к словарю);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-отмечать в текстах случаи особо выразительного использования слов;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-создавать предложения, обдумывая предмет речи и содержание сообщения, вопроса, просьбы, пожелания (что скажу?);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-среди побудительных предложений различать просьбы, требования, пожелания, советы; строить предложения с этими значениями применительно к различным ситуациям общения и произносить их с соответствующей интонацией;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-по-разному строить предложения-ответы на вопрос «почему?»;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-редактировать, улучшать собственные тексты.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b/>
          <w:sz w:val="24"/>
          <w:szCs w:val="24"/>
        </w:rPr>
        <w:t xml:space="preserve">В области формирования языковых умений (фонетика и графика) </w:t>
      </w:r>
      <w:r w:rsidRPr="00E94EC1">
        <w:rPr>
          <w:rFonts w:ascii="Times New Roman" w:hAnsi="Times New Roman" w:cs="Times New Roman"/>
          <w:i/>
          <w:sz w:val="24"/>
          <w:szCs w:val="24"/>
        </w:rPr>
        <w:t>второклассник научится: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-сравнивать, классифицировать звуки по заданным параметрам; анализировать, группировать слова по указанным характеристикам звуков;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модельную запись слова «значками звуков» (с помощью элементарной транскрипции);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-объяснять выбор способа обозначения мягкости согласного звука и звука [й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 xml:space="preserve">,]; 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обозначать (или не обозначать) мягкость согласных звуков перед согласными;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-использовать разделительные знаки ь и ъ при обозначении звука [й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,] (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 xml:space="preserve">сначала без их выбора, а потом осуществляя выбор); 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-проверять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 xml:space="preserve"> с точки зрения графических ошибок (пропусков, замен и перестановок букв, а также неправильного обозначения мягкости согласных и звука [й,]), -обнаруживать и исправлять встретившиеся нарушения;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-правильно называть буквы алфавита, использовать его знание для поиска слов в словарях учебника.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обозначать звуковой состав слов с помощью элементарной транскрипции;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проводить полный фонетико-графический (звукобуквенный) анализ слов (с использованием элементарной транскрипции).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В области лексики ученик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необходимость учёта значения слова при его использовании в речи, записи, выяснении строения;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-объяснять значения слов для решения орфографических задач в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-выделять среди предложенных слов слова, близкие и противоположные по значению (синонимы и антонимы), группировать их.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подбирать к предложенным словам синонимы и антонимы;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наличие в языке слов, имеющих не одно значение.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lastRenderedPageBreak/>
        <w:t>В области словообразования (</w:t>
      </w:r>
      <w:proofErr w:type="spellStart"/>
      <w:r w:rsidRPr="00E94EC1">
        <w:rPr>
          <w:rFonts w:ascii="Times New Roman" w:hAnsi="Times New Roman" w:cs="Times New Roman"/>
          <w:b/>
          <w:sz w:val="24"/>
          <w:szCs w:val="24"/>
        </w:rPr>
        <w:t>морфемики</w:t>
      </w:r>
      <w:proofErr w:type="spellEnd"/>
      <w:r w:rsidRPr="00E94EC1">
        <w:rPr>
          <w:rFonts w:ascii="Times New Roman" w:hAnsi="Times New Roman" w:cs="Times New Roman"/>
          <w:b/>
          <w:sz w:val="24"/>
          <w:szCs w:val="24"/>
        </w:rPr>
        <w:t>)</w:t>
      </w: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-подбирать родственные (однокоренные) слова, отличать их от синонимов, от слов с омонимичными («похожими») корнями, от изменений одного и того же слова;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-осознанно действовать, выделяя в словах различные морфемы (проводя частичный морфемный анализ слов);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-классифицировать слова в зависимости от их строения; соотносить их с предложенными моделями.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-выполнять полный морфемный анализ слов (на основе памятки учебника);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в текстах слова с наиболее распространенными приставками и суффиксами, объяснять их роль, а в ясных случаях и значение;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-конструировать слова, выбирая для них морфемы в соответствии с указанным значением или с учётом контекста;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-самостоятельно подбирать слова к заданной модели;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и исправлять яркие нарушения словообразовательных норм, встречающиеся в детской речи.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b/>
          <w:sz w:val="24"/>
          <w:szCs w:val="24"/>
        </w:rPr>
        <w:t>В области морфологии</w:t>
      </w: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-различать, классифицировать слова по их функции (слова-названия, указатели, помощники), выделять среди них названия предметов;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-узнавать названия предметов в косвенных падежах (без термина), ставить вопросы к ним и другим словам-названиям, выбирая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-изменять слова-названия по числам и «командам вопросов» (падежам, временам – без терминов) для решения орфографических задач.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-проводить различные изменения слов разных частей речи (практическим путём, без терминов).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 xml:space="preserve">В области синтаксиса и пунктуации </w:t>
      </w:r>
      <w:r w:rsidRPr="00E94EC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-отличать предложение от группы слов, обосновывать решение;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-выделять предложения из потока устной и письменной речи по освоенным признакам (наличие мысли и интонации её завершения);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-различать два основания классификации предложений: по цели и интонации (эмоциональной окраске);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-различать предложения, разные по цели (повествовательные, вопросительные и побудительные) и по интонации (восклицательные и невосклицательные);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-характеризовать предложения по двум основаниям; соотносить характеристику предложений со знаками на конце при их записи;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-находить в тексте предложения разных видов;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-отличать текст от группы предложений, объяснять различие;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-правильно оформлять границы предложений;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-ставить запятые при перечислении, перед словами-помощниками а, но.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4EC1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-строить предложения разных видов;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в предложениях-вопросах вопросительные слова и учитывать их при построении ответов;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-наблюдать за возможностью разного порядка слов в предложении;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-замечать в своей письменной речи обращение и ставить после него восклицательный знак; ставить в некоторых случаях запятые внутри предложений: перед словами что, чтобы, потому что и др., выделять запятыми слово «пожалуйста».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b/>
          <w:sz w:val="24"/>
          <w:szCs w:val="24"/>
        </w:rPr>
        <w:t xml:space="preserve">В области орфографии </w:t>
      </w:r>
      <w:r w:rsidRPr="00E94EC1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  <w:r w:rsidRPr="00E94EC1">
        <w:rPr>
          <w:rFonts w:ascii="Times New Roman" w:hAnsi="Times New Roman" w:cs="Times New Roman"/>
          <w:sz w:val="24"/>
          <w:szCs w:val="24"/>
        </w:rPr>
        <w:br/>
        <w:t>· обнаруживать орфограммы по освоенным опознавательным признакам, выделять те, способы, решения которых известны, соотносить их с изученными правилами;</w:t>
      </w:r>
      <w:r w:rsidRPr="00E94EC1">
        <w:rPr>
          <w:rFonts w:ascii="Times New Roman" w:hAnsi="Times New Roman" w:cs="Times New Roman"/>
          <w:sz w:val="24"/>
          <w:szCs w:val="24"/>
        </w:rPr>
        <w:br/>
        <w:t>· осознавать варианты букв (а/о, е/и, д/т и т.п.), из которых осуществляется выбор на месте орфограмм безударных гласных и парных по глухости-звонкости согласных;</w:t>
      </w:r>
      <w:r w:rsidRPr="00E94EC1">
        <w:rPr>
          <w:rFonts w:ascii="Times New Roman" w:hAnsi="Times New Roman" w:cs="Times New Roman"/>
          <w:sz w:val="24"/>
          <w:szCs w:val="24"/>
        </w:rPr>
        <w:br/>
        <w:t>·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речи; на месте непроизносимых и удвоенных согласных в корне (касса, класс) и на границе морфем (длинный, рассказ);</w:t>
      </w:r>
      <w:r w:rsidRPr="00E94EC1">
        <w:rPr>
          <w:rFonts w:ascii="Times New Roman" w:hAnsi="Times New Roman" w:cs="Times New Roman"/>
          <w:sz w:val="24"/>
          <w:szCs w:val="24"/>
        </w:rPr>
        <w:br/>
        <w:t>· грамотно писать наиболее распространенные приставки и суффиксы: по-, под, н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, за-, до-, об-, от-, с-, в-; -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>-, -ник-, -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>-;</w:t>
      </w:r>
      <w:r w:rsidRPr="00E94EC1">
        <w:rPr>
          <w:rFonts w:ascii="Times New Roman" w:hAnsi="Times New Roman" w:cs="Times New Roman"/>
          <w:sz w:val="24"/>
          <w:szCs w:val="24"/>
        </w:rPr>
        <w:br/>
        <w:t>· соблюдать изученные правила переноса слов;</w:t>
      </w:r>
      <w:r w:rsidRPr="00E94EC1">
        <w:rPr>
          <w:rFonts w:ascii="Times New Roman" w:hAnsi="Times New Roman" w:cs="Times New Roman"/>
          <w:sz w:val="24"/>
          <w:szCs w:val="24"/>
        </w:rPr>
        <w:br/>
        <w:t>· пользоваться орфографическим словарём учебника;</w:t>
      </w:r>
      <w:r w:rsidRPr="00E94EC1">
        <w:rPr>
          <w:rFonts w:ascii="Times New Roman" w:hAnsi="Times New Roman" w:cs="Times New Roman"/>
          <w:sz w:val="24"/>
          <w:szCs w:val="24"/>
        </w:rPr>
        <w:br/>
        <w:t>· использовать приём письма «с окошками» для сознательного «ухода» от орфографических ошибок при затруднении в применении известного правила или при встрече с орфографической задачей, способ решения которой ещё не изучен;</w:t>
      </w:r>
      <w:r w:rsidRPr="00E94EC1">
        <w:rPr>
          <w:rFonts w:ascii="Times New Roman" w:hAnsi="Times New Roman" w:cs="Times New Roman"/>
          <w:sz w:val="24"/>
          <w:szCs w:val="24"/>
        </w:rPr>
        <w:br/>
        <w:t xml:space="preserve">· проверять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;</w:t>
      </w:r>
      <w:r w:rsidRPr="00E94EC1">
        <w:rPr>
          <w:rFonts w:ascii="Times New Roman" w:hAnsi="Times New Roman" w:cs="Times New Roman"/>
          <w:sz w:val="24"/>
          <w:szCs w:val="24"/>
        </w:rPr>
        <w:br/>
        <w:t>· списывать и писать под диктовку текст объёмом до 45 слов. Соблюдать при этом правила каллиграфии, критически оценивать их выполнение;</w:t>
      </w:r>
      <w:r w:rsidRPr="00E94EC1">
        <w:rPr>
          <w:rFonts w:ascii="Times New Roman" w:hAnsi="Times New Roman" w:cs="Times New Roman"/>
          <w:sz w:val="24"/>
          <w:szCs w:val="24"/>
        </w:rPr>
        <w:br/>
        <w:t>· правильно писать слова с непроверяемыми орфограммами, указанные в программе.</w:t>
      </w:r>
      <w:r w:rsidRPr="00E94EC1">
        <w:rPr>
          <w:rFonts w:ascii="Times New Roman" w:hAnsi="Times New Roman" w:cs="Times New Roman"/>
          <w:sz w:val="24"/>
          <w:szCs w:val="24"/>
        </w:rPr>
        <w:br/>
      </w:r>
      <w:r w:rsidRPr="00E94EC1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обнаруживать значительную часть орфограмм текста;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замечать буквы, на месте которых сочетается две орфограммы (буква безударного гласного звука в начале предложения или собственного имени (Олег, Анюта), в безударном слоге 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94EC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E94EC1">
        <w:rPr>
          <w:rFonts w:ascii="Times New Roman" w:hAnsi="Times New Roman" w:cs="Times New Roman"/>
          <w:sz w:val="24"/>
          <w:szCs w:val="24"/>
        </w:rPr>
        <w:t xml:space="preserve"> (живут, жираф), в позиции мягкого согласного перед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мягким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, если он парный по глухости-звонкости: лезть, кость);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>оставлять сознательный пропуск буквы («окошко») на месте всех неосвоенных орфограмм;</w:t>
      </w:r>
    </w:p>
    <w:p w:rsidR="00E94EC1" w:rsidRPr="00E94EC1" w:rsidRDefault="00E94EC1" w:rsidP="00E94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EC1">
        <w:rPr>
          <w:rFonts w:ascii="Times New Roman" w:hAnsi="Times New Roman" w:cs="Times New Roman"/>
          <w:sz w:val="24"/>
          <w:szCs w:val="24"/>
        </w:rPr>
        <w:t xml:space="preserve">эффективно осуществлять проверку </w:t>
      </w:r>
      <w:proofErr w:type="gramStart"/>
      <w:r w:rsidRPr="00E94EC1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E94EC1">
        <w:rPr>
          <w:rFonts w:ascii="Times New Roman" w:hAnsi="Times New Roman" w:cs="Times New Roman"/>
          <w:sz w:val="24"/>
          <w:szCs w:val="24"/>
        </w:rPr>
        <w:t>.</w:t>
      </w:r>
    </w:p>
    <w:p w:rsidR="00E94EC1" w:rsidRPr="00E94EC1" w:rsidRDefault="00E94EC1" w:rsidP="00E94EC1">
      <w:pPr>
        <w:rPr>
          <w:rFonts w:ascii="Times New Roman" w:hAnsi="Times New Roman" w:cs="Times New Roman"/>
          <w:sz w:val="24"/>
          <w:szCs w:val="24"/>
        </w:rPr>
      </w:pPr>
    </w:p>
    <w:p w:rsidR="00F86159" w:rsidRPr="00E94EC1" w:rsidRDefault="00E94EC1" w:rsidP="00E94EC1">
      <w:pPr>
        <w:jc w:val="center"/>
        <w:rPr>
          <w:b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tbl>
      <w:tblPr>
        <w:tblStyle w:val="a3"/>
        <w:tblW w:w="0" w:type="auto"/>
        <w:tblLook w:val="04A0"/>
      </w:tblPr>
      <w:tblGrid>
        <w:gridCol w:w="2943"/>
        <w:gridCol w:w="4449"/>
        <w:gridCol w:w="3697"/>
        <w:gridCol w:w="3697"/>
      </w:tblGrid>
      <w:tr w:rsidR="00F86159" w:rsidRPr="007A349F" w:rsidTr="007A349F">
        <w:tc>
          <w:tcPr>
            <w:tcW w:w="2943" w:type="dxa"/>
          </w:tcPr>
          <w:p w:rsidR="00F86159" w:rsidRPr="007A349F" w:rsidRDefault="00E94EC1" w:rsidP="00E94EC1">
            <w:pPr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449" w:type="dxa"/>
          </w:tcPr>
          <w:p w:rsidR="00F86159" w:rsidRPr="007A349F" w:rsidRDefault="00E94EC1">
            <w:pPr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3697" w:type="dxa"/>
          </w:tcPr>
          <w:p w:rsidR="00F86159" w:rsidRPr="007A349F" w:rsidRDefault="00E94EC1">
            <w:pPr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3697" w:type="dxa"/>
          </w:tcPr>
          <w:p w:rsidR="00F86159" w:rsidRPr="007A349F" w:rsidRDefault="00E94EC1">
            <w:pPr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Контрольные и творческие работы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7A349F">
            <w:pPr>
              <w:pStyle w:val="Style17"/>
              <w:widowControl/>
              <w:spacing w:line="223" w:lineRule="exac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7A349F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Знаем — повторим, не </w:t>
            </w:r>
            <w:r w:rsidRPr="007A349F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lastRenderedPageBreak/>
              <w:t>знаем — узнаем (21 ч)</w:t>
            </w:r>
          </w:p>
        </w:tc>
        <w:tc>
          <w:tcPr>
            <w:tcW w:w="4449" w:type="dxa"/>
          </w:tcPr>
          <w:p w:rsidR="00F86159" w:rsidRPr="007A349F" w:rsidRDefault="00F86159" w:rsidP="007A349F">
            <w:pPr>
              <w:pStyle w:val="Style12"/>
              <w:widowControl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Поговорим об ушедшем ле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 xml:space="preserve">те... О нашей 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речи. Что ты знаешь о словах? Будем го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ворить понятно! Может ли быть непонятной письмен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ная речь? Всегда ли нужно обозначать мягкость соглас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ного звука перед согласным? За какими буквами прячется звук [й']? Обобщение.</w:t>
            </w:r>
          </w:p>
        </w:tc>
        <w:tc>
          <w:tcPr>
            <w:tcW w:w="3697" w:type="dxa"/>
          </w:tcPr>
          <w:p w:rsidR="00F86159" w:rsidRPr="007A349F" w:rsidRDefault="00F86159" w:rsidP="007A349F">
            <w:pPr>
              <w:pStyle w:val="Style12"/>
              <w:widowControl/>
              <w:spacing w:line="223" w:lineRule="exact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A349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рече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 xml:space="preserve">вые ситуации, 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сравни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средства языка, выбирать их. </w:t>
            </w:r>
            <w:r w:rsidRPr="007A349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Оцени</w:t>
            </w:r>
            <w:r w:rsidRPr="007A349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речь как понят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ную и непонятную, вы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являть средства оформления предло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жений в письменной речи, соотносить их со способами оформле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в устной речи. </w:t>
            </w:r>
            <w:r w:rsidRPr="007A349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способы обозначения мягкости согласных звуков.</w:t>
            </w:r>
          </w:p>
        </w:tc>
        <w:tc>
          <w:tcPr>
            <w:tcW w:w="3697" w:type="dxa"/>
          </w:tcPr>
          <w:p w:rsidR="00F86159" w:rsidRPr="007A349F" w:rsidRDefault="00F86159" w:rsidP="007A349F">
            <w:pPr>
              <w:pStyle w:val="Style12"/>
              <w:widowControl/>
              <w:spacing w:line="223" w:lineRule="exact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Стартовая диаг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ностика (дик</w:t>
            </w: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>тант).</w:t>
            </w:r>
          </w:p>
          <w:p w:rsidR="00F86159" w:rsidRPr="007A349F" w:rsidRDefault="00F86159" w:rsidP="007A349F">
            <w:pPr>
              <w:pStyle w:val="Style12"/>
              <w:widowControl/>
              <w:spacing w:line="238" w:lineRule="exact"/>
              <w:ind w:right="115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A349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Проверочная работа.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lastRenderedPageBreak/>
              <w:t>Главные опасности письма. Как писать без ошибок? (24 ч)</w:t>
            </w:r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Новое научное слово - ор</w:t>
            </w:r>
            <w:r w:rsidRPr="007A349F">
              <w:rPr>
                <w:rFonts w:ascii="Times New Roman" w:hAnsi="Times New Roman" w:cs="Times New Roman"/>
              </w:rPr>
              <w:softHyphen/>
              <w:t>фограмма. Орфограммы безударных и ударных глас</w:t>
            </w:r>
            <w:r w:rsidRPr="007A349F">
              <w:rPr>
                <w:rFonts w:ascii="Times New Roman" w:hAnsi="Times New Roman" w:cs="Times New Roman"/>
              </w:rPr>
              <w:softHyphen/>
              <w:t>ных. Орфограммы парных по глухости и звонкости соглас</w:t>
            </w:r>
            <w:r w:rsidRPr="007A349F">
              <w:rPr>
                <w:rFonts w:ascii="Times New Roman" w:hAnsi="Times New Roman" w:cs="Times New Roman"/>
              </w:rPr>
              <w:softHyphen/>
              <w:t>ных. Когда согласным можно доверять? Учимся записы</w:t>
            </w:r>
            <w:r w:rsidRPr="007A349F">
              <w:rPr>
                <w:rFonts w:ascii="Times New Roman" w:hAnsi="Times New Roman" w:cs="Times New Roman"/>
              </w:rPr>
              <w:softHyphen/>
              <w:t>вать орфографические за</w:t>
            </w:r>
            <w:r w:rsidRPr="007A349F">
              <w:rPr>
                <w:rFonts w:ascii="Times New Roman" w:hAnsi="Times New Roman" w:cs="Times New Roman"/>
              </w:rPr>
              <w:softHyphen/>
              <w:t>дачи. Обращаемся в орфо</w:t>
            </w:r>
            <w:r w:rsidRPr="007A349F">
              <w:rPr>
                <w:rFonts w:ascii="Times New Roman" w:hAnsi="Times New Roman" w:cs="Times New Roman"/>
              </w:rPr>
              <w:softHyphen/>
              <w:t>графическое «справочное бюро». Учимся писать без ошибок. Орфографические задачи, которые легко ре</w:t>
            </w:r>
            <w:r w:rsidRPr="007A349F">
              <w:rPr>
                <w:rFonts w:ascii="Times New Roman" w:hAnsi="Times New Roman" w:cs="Times New Roman"/>
              </w:rPr>
              <w:softHyphen/>
              <w:t>шать. Знаю или не знаю? Пишу или...? Бывает ли бук</w:t>
            </w:r>
            <w:r w:rsidRPr="007A349F">
              <w:rPr>
                <w:rFonts w:ascii="Times New Roman" w:hAnsi="Times New Roman" w:cs="Times New Roman"/>
              </w:rPr>
              <w:softHyphen/>
              <w:t>ва одна, а орфограмм две? Проверяем себя. Научим друг друга. Попробуем сочи</w:t>
            </w:r>
            <w:r w:rsidRPr="007A349F">
              <w:rPr>
                <w:rFonts w:ascii="Times New Roman" w:hAnsi="Times New Roman" w:cs="Times New Roman"/>
              </w:rPr>
              <w:softHyphen/>
              <w:t>нять загадки.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>Понимать информа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цию, </w:t>
            </w:r>
            <w:r w:rsidRPr="007A349F">
              <w:rPr>
                <w:rFonts w:ascii="Times New Roman" w:hAnsi="Times New Roman" w:cs="Times New Roman"/>
              </w:rPr>
              <w:t xml:space="preserve">представленную в моделях, схемах, таблицах, с помощью учителя словесно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7A349F">
              <w:rPr>
                <w:rFonts w:ascii="Times New Roman" w:hAnsi="Times New Roman" w:cs="Times New Roman"/>
              </w:rPr>
              <w:t xml:space="preserve">её.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Обнаруживать </w:t>
            </w:r>
            <w:r w:rsidRPr="007A349F">
              <w:rPr>
                <w:rFonts w:ascii="Times New Roman" w:hAnsi="Times New Roman" w:cs="Times New Roman"/>
              </w:rPr>
              <w:t>в запи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си орфограммы.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Соз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давать </w:t>
            </w:r>
            <w:r w:rsidRPr="007A349F">
              <w:rPr>
                <w:rFonts w:ascii="Times New Roman" w:hAnsi="Times New Roman" w:cs="Times New Roman"/>
              </w:rPr>
              <w:t>речевые про</w:t>
            </w:r>
            <w:r w:rsidRPr="007A349F">
              <w:rPr>
                <w:rFonts w:ascii="Times New Roman" w:hAnsi="Times New Roman" w:cs="Times New Roman"/>
              </w:rPr>
              <w:softHyphen/>
              <w:t>изведения определен</w:t>
            </w:r>
            <w:r w:rsidRPr="007A349F">
              <w:rPr>
                <w:rFonts w:ascii="Times New Roman" w:hAnsi="Times New Roman" w:cs="Times New Roman"/>
              </w:rPr>
              <w:softHyphen/>
              <w:t>ных жанров.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Контрольный диктант.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Творческая ра</w:t>
            </w:r>
            <w:r w:rsidRPr="007A349F">
              <w:rPr>
                <w:rFonts w:ascii="Times New Roman" w:hAnsi="Times New Roman" w:cs="Times New Roman"/>
              </w:rPr>
              <w:softHyphen/>
              <w:t>бота «Сочиняем загадки, состав</w:t>
            </w:r>
            <w:r w:rsidRPr="007A349F">
              <w:rPr>
                <w:rFonts w:ascii="Times New Roman" w:hAnsi="Times New Roman" w:cs="Times New Roman"/>
              </w:rPr>
              <w:softHyphen/>
              <w:t>ляем рецепты».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>Выражаем мысли и чувства (Понятие о предложении) (12 ч)</w:t>
            </w:r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Как мы строим предложе</w:t>
            </w:r>
            <w:r w:rsidRPr="007A349F">
              <w:rPr>
                <w:rFonts w:ascii="Times New Roman" w:hAnsi="Times New Roman" w:cs="Times New Roman"/>
              </w:rPr>
              <w:softHyphen/>
              <w:t>ния? Какие бывают предло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жения? Как спросишь - так и отвечу. Отвечаем </w:t>
            </w:r>
            <w:r w:rsidRPr="007A349F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Pr="007A349F">
              <w:rPr>
                <w:rFonts w:ascii="Times New Roman" w:hAnsi="Times New Roman" w:cs="Times New Roman"/>
              </w:rPr>
              <w:t>вопрос «Почему?» Предлагаем, просим, желаем.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7A349F">
              <w:rPr>
                <w:rFonts w:ascii="Times New Roman" w:hAnsi="Times New Roman" w:cs="Times New Roman"/>
              </w:rPr>
              <w:t>слова, зна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чения которых требуют уточнения;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обращать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ся к словарю, </w:t>
            </w:r>
            <w:r w:rsidRPr="007A349F">
              <w:rPr>
                <w:rFonts w:ascii="Times New Roman" w:hAnsi="Times New Roman" w:cs="Times New Roman"/>
              </w:rPr>
              <w:t xml:space="preserve">находить в нём нужное слово.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7A349F">
              <w:rPr>
                <w:rFonts w:ascii="Times New Roman" w:hAnsi="Times New Roman" w:cs="Times New Roman"/>
              </w:rPr>
              <w:t>записи, различать правильные и неправильные, груп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пировать их,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аргумен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тировать </w:t>
            </w:r>
            <w:r w:rsidRPr="007A349F">
              <w:rPr>
                <w:rFonts w:ascii="Times New Roman" w:hAnsi="Times New Roman" w:cs="Times New Roman"/>
              </w:rPr>
              <w:t>решение.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Контрольное списывание.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>Хочу сказать больше (Понятие о тексте) (12 ч)</w:t>
            </w:r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А если одного предложения мало? Как в детской пира</w:t>
            </w:r>
            <w:r w:rsidRPr="007A349F">
              <w:rPr>
                <w:rFonts w:ascii="Times New Roman" w:hAnsi="Times New Roman" w:cs="Times New Roman"/>
              </w:rPr>
              <w:softHyphen/>
              <w:t>мидке. Как сделать текст хо</w:t>
            </w:r>
            <w:r w:rsidRPr="007A349F">
              <w:rPr>
                <w:rFonts w:ascii="Times New Roman" w:hAnsi="Times New Roman" w:cs="Times New Roman"/>
              </w:rPr>
              <w:softHyphen/>
              <w:t>рошим? От слов к тексту. Составляем и пишем дик</w:t>
            </w:r>
            <w:r w:rsidRPr="007A349F">
              <w:rPr>
                <w:rFonts w:ascii="Times New Roman" w:hAnsi="Times New Roman" w:cs="Times New Roman"/>
              </w:rPr>
              <w:softHyphen/>
              <w:t>танты. Учимся письменному пересказу. Рассказываем сами и обобщаем.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7A349F">
              <w:rPr>
                <w:rFonts w:ascii="Times New Roman" w:hAnsi="Times New Roman" w:cs="Times New Roman"/>
              </w:rPr>
              <w:t>мо</w:t>
            </w:r>
            <w:r w:rsidRPr="007A349F">
              <w:rPr>
                <w:rFonts w:ascii="Times New Roman" w:hAnsi="Times New Roman" w:cs="Times New Roman"/>
              </w:rPr>
              <w:softHyphen/>
              <w:t>дель речи, с опорой на неё строить сообще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ния.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7A349F">
              <w:rPr>
                <w:rFonts w:ascii="Times New Roman" w:hAnsi="Times New Roman" w:cs="Times New Roman"/>
              </w:rPr>
              <w:t>текст от группы предложе</w:t>
            </w:r>
            <w:r w:rsidRPr="007A349F">
              <w:rPr>
                <w:rFonts w:ascii="Times New Roman" w:hAnsi="Times New Roman" w:cs="Times New Roman"/>
              </w:rPr>
              <w:softHyphen/>
              <w:t>ний, объяснять разли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чие.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7A349F">
              <w:rPr>
                <w:rFonts w:ascii="Times New Roman" w:hAnsi="Times New Roman" w:cs="Times New Roman"/>
              </w:rPr>
              <w:t>гра</w:t>
            </w:r>
            <w:r w:rsidRPr="007A349F">
              <w:rPr>
                <w:rFonts w:ascii="Times New Roman" w:hAnsi="Times New Roman" w:cs="Times New Roman"/>
              </w:rPr>
              <w:softHyphen/>
              <w:t>ницы предложений при зрительном воспри</w:t>
            </w:r>
            <w:r w:rsidRPr="007A349F">
              <w:rPr>
                <w:rFonts w:ascii="Times New Roman" w:hAnsi="Times New Roman" w:cs="Times New Roman"/>
              </w:rPr>
              <w:softHyphen/>
              <w:t>ятии текста, переда</w:t>
            </w:r>
            <w:r w:rsidRPr="007A349F">
              <w:rPr>
                <w:rFonts w:ascii="Times New Roman" w:hAnsi="Times New Roman" w:cs="Times New Roman"/>
              </w:rPr>
              <w:softHyphen/>
              <w:t>вать их с помощью языковых средств в устной речи и при письме.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Творческая ра</w:t>
            </w:r>
            <w:r w:rsidRPr="007A349F">
              <w:rPr>
                <w:rFonts w:ascii="Times New Roman" w:hAnsi="Times New Roman" w:cs="Times New Roman"/>
              </w:rPr>
              <w:softHyphen/>
              <w:t>бота «Составля</w:t>
            </w:r>
            <w:r w:rsidRPr="007A349F">
              <w:rPr>
                <w:rFonts w:ascii="Times New Roman" w:hAnsi="Times New Roman" w:cs="Times New Roman"/>
              </w:rPr>
              <w:softHyphen/>
              <w:t>ем и пишем дик</w:t>
            </w:r>
            <w:r w:rsidRPr="007A349F">
              <w:rPr>
                <w:rFonts w:ascii="Times New Roman" w:hAnsi="Times New Roman" w:cs="Times New Roman"/>
              </w:rPr>
              <w:softHyphen/>
              <w:t>танты».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Творческий пе</w:t>
            </w:r>
            <w:r w:rsidRPr="007A349F">
              <w:rPr>
                <w:rFonts w:ascii="Times New Roman" w:hAnsi="Times New Roman" w:cs="Times New Roman"/>
              </w:rPr>
              <w:softHyphen/>
              <w:t>ресказ.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Сочиняем сказ</w:t>
            </w:r>
            <w:r w:rsidRPr="007A349F">
              <w:rPr>
                <w:rFonts w:ascii="Times New Roman" w:hAnsi="Times New Roman" w:cs="Times New Roman"/>
              </w:rPr>
              <w:softHyphen/>
              <w:t>ку.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lastRenderedPageBreak/>
              <w:t>Размышляем о словах (Знакомство с родст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венными словами и корнем) (10 ч) +1ч/</w:t>
            </w:r>
            <w:proofErr w:type="gramStart"/>
            <w:r w:rsidRPr="007A349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Что в слове главное? Соби</w:t>
            </w:r>
            <w:r w:rsidRPr="007A349F">
              <w:rPr>
                <w:rFonts w:ascii="Times New Roman" w:hAnsi="Times New Roman" w:cs="Times New Roman"/>
              </w:rPr>
              <w:softHyphen/>
              <w:t>раем родственников. Скоро Новый год!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 xml:space="preserve">Делать вывод </w:t>
            </w:r>
            <w:r w:rsidRPr="007A349F">
              <w:rPr>
                <w:rFonts w:ascii="Times New Roman" w:hAnsi="Times New Roman" w:cs="Times New Roman"/>
              </w:rPr>
              <w:t>о нали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чии в языке групп слов, обобщать сведения.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7A349F">
              <w:rPr>
                <w:rFonts w:ascii="Times New Roman" w:hAnsi="Times New Roman" w:cs="Times New Roman"/>
              </w:rPr>
              <w:t>родствен</w:t>
            </w:r>
            <w:r w:rsidRPr="007A349F">
              <w:rPr>
                <w:rFonts w:ascii="Times New Roman" w:hAnsi="Times New Roman" w:cs="Times New Roman"/>
              </w:rPr>
              <w:softHyphen/>
              <w:t>ные (однокоренные) слова, отличать их от синонимов.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Контрольный диктант.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>Продолжаем размыш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лять о словах (Зна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комство с изменения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ми слов, с окончани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ем) (8 ч) +1ч/</w:t>
            </w:r>
            <w:proofErr w:type="gramStart"/>
            <w:r w:rsidRPr="007A349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Вспомним и узнаем новое. Наблюдаем за изменениями слов. Чему учиться дальше?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 xml:space="preserve">Планировать </w:t>
            </w:r>
            <w:r w:rsidRPr="007A349F">
              <w:rPr>
                <w:rFonts w:ascii="Times New Roman" w:hAnsi="Times New Roman" w:cs="Times New Roman"/>
              </w:rPr>
              <w:t>процесс списывания и действо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вать по плану.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Осоз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нанно действовать, </w:t>
            </w:r>
            <w:r w:rsidRPr="007A349F">
              <w:rPr>
                <w:rFonts w:ascii="Times New Roman" w:hAnsi="Times New Roman" w:cs="Times New Roman"/>
              </w:rPr>
              <w:t>проводя полный и час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тичный морфемный анализ слов (на основе памятки).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7A349F">
              <w:rPr>
                <w:rFonts w:ascii="Times New Roman" w:hAnsi="Times New Roman" w:cs="Times New Roman"/>
              </w:rPr>
              <w:t>со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общения, находить нужные сведения. 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Контрольное списывание.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>Учимся решать глав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ные орфографические задачи в корне слова (46 ч) +2ч/</w:t>
            </w:r>
            <w:proofErr w:type="gramStart"/>
            <w:r w:rsidRPr="007A349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4449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7A349F">
              <w:rPr>
                <w:rFonts w:ascii="Times New Roman" w:hAnsi="Times New Roman" w:cs="Times New Roman"/>
              </w:rPr>
              <w:t>Слова-подсказки</w:t>
            </w:r>
            <w:proofErr w:type="gramEnd"/>
            <w:r w:rsidRPr="007A349F">
              <w:rPr>
                <w:rFonts w:ascii="Times New Roman" w:hAnsi="Times New Roman" w:cs="Times New Roman"/>
              </w:rPr>
              <w:t xml:space="preserve"> - какие они? Подбираем проверочные слова для названий предметов. От значения слова к правильной букве. Как узнать буквы корня в названиях действий? Узнаём буквы корня в названиях признаков предметов. Снова о значении слова. Уточняем, как решать орфографические задачи в </w:t>
            </w:r>
            <w:proofErr w:type="gramStart"/>
            <w:r w:rsidRPr="007A349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7A349F">
              <w:rPr>
                <w:rFonts w:ascii="Times New Roman" w:hAnsi="Times New Roman" w:cs="Times New Roman"/>
              </w:rPr>
              <w:t xml:space="preserve">. Обобщаем и стараемся писать без ошибок. Буква на месте звука, которого нет. Когда командует словарь. Звук один, а буквы две. Подведём итоги. Сочиняем, </w:t>
            </w:r>
            <w:proofErr w:type="spellStart"/>
            <w:proofErr w:type="gramStart"/>
            <w:r w:rsidRPr="007A349F">
              <w:rPr>
                <w:rFonts w:ascii="Times New Roman" w:hAnsi="Times New Roman" w:cs="Times New Roman"/>
              </w:rPr>
              <w:t>пе-ресказываем</w:t>
            </w:r>
            <w:proofErr w:type="spellEnd"/>
            <w:proofErr w:type="gramEnd"/>
            <w:r w:rsidRPr="007A349F">
              <w:rPr>
                <w:rFonts w:ascii="Times New Roman" w:hAnsi="Times New Roman" w:cs="Times New Roman"/>
              </w:rPr>
              <w:t>, рассказываем.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7A349F">
              <w:rPr>
                <w:rFonts w:ascii="Times New Roman" w:hAnsi="Times New Roman" w:cs="Times New Roman"/>
                <w:i/>
                <w:iCs/>
              </w:rPr>
              <w:t xml:space="preserve">Обнаруживать </w:t>
            </w:r>
            <w:r w:rsidRPr="007A349F">
              <w:rPr>
                <w:rFonts w:ascii="Times New Roman" w:hAnsi="Times New Roman" w:cs="Times New Roman"/>
              </w:rPr>
              <w:t>орфо</w:t>
            </w:r>
            <w:r w:rsidRPr="007A349F">
              <w:rPr>
                <w:rFonts w:ascii="Times New Roman" w:hAnsi="Times New Roman" w:cs="Times New Roman"/>
              </w:rPr>
              <w:softHyphen/>
              <w:t>граммы по изученным опознавательным при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знакам,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7A349F">
              <w:rPr>
                <w:rFonts w:ascii="Times New Roman" w:hAnsi="Times New Roman" w:cs="Times New Roman"/>
              </w:rPr>
              <w:t xml:space="preserve">те, </w:t>
            </w:r>
            <w:proofErr w:type="gramStart"/>
            <w:r w:rsidRPr="007A349F">
              <w:rPr>
                <w:rFonts w:ascii="Times New Roman" w:hAnsi="Times New Roman" w:cs="Times New Roman"/>
              </w:rPr>
              <w:t>способы</w:t>
            </w:r>
            <w:proofErr w:type="gramEnd"/>
            <w:r w:rsidRPr="007A349F">
              <w:rPr>
                <w:rFonts w:ascii="Times New Roman" w:hAnsi="Times New Roman" w:cs="Times New Roman"/>
              </w:rPr>
              <w:t xml:space="preserve"> решения ко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торых известны.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Пользоваться </w:t>
            </w:r>
            <w:r w:rsidRPr="007A349F">
              <w:rPr>
                <w:rFonts w:ascii="Times New Roman" w:hAnsi="Times New Roman" w:cs="Times New Roman"/>
              </w:rPr>
              <w:t>орфо</w:t>
            </w:r>
            <w:r w:rsidRPr="007A349F">
              <w:rPr>
                <w:rFonts w:ascii="Times New Roman" w:hAnsi="Times New Roman" w:cs="Times New Roman"/>
              </w:rPr>
              <w:softHyphen/>
              <w:t xml:space="preserve">графическим словарем учебника.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7A349F">
              <w:rPr>
                <w:rFonts w:ascii="Times New Roman" w:hAnsi="Times New Roman" w:cs="Times New Roman"/>
              </w:rPr>
              <w:t>полученные знания, выявлять их возмож</w:t>
            </w:r>
            <w:r w:rsidRPr="007A349F">
              <w:rPr>
                <w:rFonts w:ascii="Times New Roman" w:hAnsi="Times New Roman" w:cs="Times New Roman"/>
              </w:rPr>
              <w:softHyphen/>
              <w:t>ную недостаточность, запрашивать и исполь</w:t>
            </w:r>
            <w:r w:rsidRPr="007A349F">
              <w:rPr>
                <w:rFonts w:ascii="Times New Roman" w:hAnsi="Times New Roman" w:cs="Times New Roman"/>
              </w:rPr>
              <w:softHyphen/>
              <w:t>зовать дополнитель</w:t>
            </w:r>
            <w:r w:rsidRPr="007A349F">
              <w:rPr>
                <w:rFonts w:ascii="Times New Roman" w:hAnsi="Times New Roman" w:cs="Times New Roman"/>
              </w:rPr>
              <w:softHyphen/>
              <w:t>ную информацию.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Контрольный диктант.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Итоговый дик</w:t>
            </w:r>
            <w:r w:rsidRPr="007A349F">
              <w:rPr>
                <w:rFonts w:ascii="Times New Roman" w:hAnsi="Times New Roman" w:cs="Times New Roman"/>
              </w:rPr>
              <w:softHyphen/>
              <w:t>тант.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Творческая ра</w:t>
            </w:r>
            <w:r w:rsidRPr="007A349F">
              <w:rPr>
                <w:rFonts w:ascii="Times New Roman" w:hAnsi="Times New Roman" w:cs="Times New Roman"/>
              </w:rPr>
              <w:softHyphen/>
              <w:t>бота «Словес</w:t>
            </w:r>
            <w:r w:rsidRPr="007A349F">
              <w:rPr>
                <w:rFonts w:ascii="Times New Roman" w:hAnsi="Times New Roman" w:cs="Times New Roman"/>
              </w:rPr>
              <w:softHyphen/>
              <w:t>ные зарисовки», «Сочиняем, рас</w:t>
            </w:r>
            <w:r w:rsidRPr="007A349F">
              <w:rPr>
                <w:rFonts w:ascii="Times New Roman" w:hAnsi="Times New Roman" w:cs="Times New Roman"/>
              </w:rPr>
              <w:softHyphen/>
              <w:t>сказываем, пе</w:t>
            </w:r>
            <w:r w:rsidRPr="007A349F">
              <w:rPr>
                <w:rFonts w:ascii="Times New Roman" w:hAnsi="Times New Roman" w:cs="Times New Roman"/>
              </w:rPr>
              <w:softHyphen/>
              <w:t>ресказываем».</w:t>
            </w:r>
          </w:p>
        </w:tc>
      </w:tr>
      <w:tr w:rsidR="00F86159" w:rsidRPr="007A349F" w:rsidTr="007A349F">
        <w:tc>
          <w:tcPr>
            <w:tcW w:w="2943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>Как устроены слова? (Продолжение знаком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ства с составом сло</w:t>
            </w:r>
            <w:r w:rsidRPr="007A349F">
              <w:rPr>
                <w:rFonts w:ascii="Times New Roman" w:hAnsi="Times New Roman" w:cs="Times New Roman"/>
                <w:b/>
                <w:bCs/>
              </w:rPr>
              <w:softHyphen/>
              <w:t>ва)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A349F">
              <w:rPr>
                <w:rFonts w:ascii="Times New Roman" w:hAnsi="Times New Roman" w:cs="Times New Roman"/>
                <w:b/>
                <w:bCs/>
              </w:rPr>
              <w:t xml:space="preserve"> (29 ч)</w:t>
            </w:r>
          </w:p>
        </w:tc>
        <w:tc>
          <w:tcPr>
            <w:tcW w:w="4449" w:type="dxa"/>
          </w:tcPr>
          <w:p w:rsidR="00F86159" w:rsidRPr="007A349F" w:rsidRDefault="00E94EC1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Что я знаю о словах? Зна</w:t>
            </w:r>
            <w:r w:rsidRPr="007A349F">
              <w:rPr>
                <w:rFonts w:ascii="Times New Roman" w:hAnsi="Times New Roman" w:cs="Times New Roman"/>
              </w:rPr>
              <w:softHyphen/>
              <w:t>комься: другие части слов! Словесный конструктор. Как узнать строение слова? Но</w:t>
            </w:r>
            <w:r w:rsidRPr="007A349F">
              <w:rPr>
                <w:rFonts w:ascii="Times New Roman" w:hAnsi="Times New Roman" w:cs="Times New Roman"/>
              </w:rPr>
              <w:softHyphen/>
              <w:t>вое об известных опасностях письма. Ь или Ъ? Повторе</w:t>
            </w:r>
            <w:r w:rsidRPr="007A349F">
              <w:rPr>
                <w:rFonts w:ascii="Times New Roman" w:hAnsi="Times New Roman" w:cs="Times New Roman"/>
              </w:rPr>
              <w:softHyphen/>
              <w:t>ние. Теперь я знаю и умею... Как сказать лучше? Я раз</w:t>
            </w:r>
            <w:r w:rsidRPr="007A349F">
              <w:rPr>
                <w:rFonts w:ascii="Times New Roman" w:hAnsi="Times New Roman" w:cs="Times New Roman"/>
              </w:rPr>
              <w:softHyphen/>
              <w:t>мышляю о словах своего языка.</w:t>
            </w:r>
          </w:p>
        </w:tc>
        <w:tc>
          <w:tcPr>
            <w:tcW w:w="3697" w:type="dxa"/>
          </w:tcPr>
          <w:p w:rsidR="00F86159" w:rsidRPr="007A349F" w:rsidRDefault="00E94EC1" w:rsidP="00F86159">
            <w:pPr>
              <w:spacing w:after="200"/>
              <w:rPr>
                <w:rFonts w:ascii="Times New Roman" w:hAnsi="Times New Roman" w:cs="Times New Roman"/>
                <w:iCs/>
              </w:rPr>
            </w:pPr>
            <w:r w:rsidRPr="007A349F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образовы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вать </w:t>
            </w:r>
            <w:r w:rsidRPr="007A349F">
              <w:rPr>
                <w:rFonts w:ascii="Times New Roman" w:hAnsi="Times New Roman" w:cs="Times New Roman"/>
                <w:iCs/>
              </w:rPr>
              <w:t>слова с задан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>ными морфемами, вы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>бирать их в соответст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>вии с указанным зна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 xml:space="preserve">чением или с учетом контекста.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7A349F">
              <w:rPr>
                <w:rFonts w:ascii="Times New Roman" w:hAnsi="Times New Roman" w:cs="Times New Roman"/>
                <w:iCs/>
              </w:rPr>
              <w:t>слова с одинаково зву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>чащими приставками и предлогами, по опор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 xml:space="preserve">ной схеме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формулиро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вать </w:t>
            </w:r>
            <w:r w:rsidRPr="007A349F">
              <w:rPr>
                <w:rFonts w:ascii="Times New Roman" w:hAnsi="Times New Roman" w:cs="Times New Roman"/>
                <w:iCs/>
              </w:rPr>
              <w:t>способ их раз</w:t>
            </w:r>
            <w:r w:rsidRPr="007A349F">
              <w:rPr>
                <w:rFonts w:ascii="Times New Roman" w:hAnsi="Times New Roman" w:cs="Times New Roman"/>
                <w:iCs/>
              </w:rPr>
              <w:softHyphen/>
              <w:t xml:space="preserve">граничения и </w:t>
            </w:r>
            <w:r w:rsidRPr="007A349F">
              <w:rPr>
                <w:rFonts w:ascii="Times New Roman" w:hAnsi="Times New Roman" w:cs="Times New Roman"/>
                <w:i/>
                <w:iCs/>
              </w:rPr>
              <w:t>приме</w:t>
            </w:r>
            <w:r w:rsidRPr="007A349F">
              <w:rPr>
                <w:rFonts w:ascii="Times New Roman" w:hAnsi="Times New Roman" w:cs="Times New Roman"/>
                <w:i/>
                <w:iCs/>
              </w:rPr>
              <w:softHyphen/>
              <w:t xml:space="preserve">нять </w:t>
            </w:r>
            <w:r w:rsidRPr="007A349F">
              <w:rPr>
                <w:rFonts w:ascii="Times New Roman" w:hAnsi="Times New Roman" w:cs="Times New Roman"/>
                <w:iCs/>
              </w:rPr>
              <w:t>его при письме.</w:t>
            </w:r>
          </w:p>
        </w:tc>
        <w:tc>
          <w:tcPr>
            <w:tcW w:w="3697" w:type="dxa"/>
          </w:tcPr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Контрольное списывание.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Проверочная работа.</w:t>
            </w:r>
          </w:p>
          <w:p w:rsidR="00F86159" w:rsidRPr="007A349F" w:rsidRDefault="00F86159" w:rsidP="00F86159">
            <w:pPr>
              <w:spacing w:after="200"/>
              <w:rPr>
                <w:rFonts w:ascii="Times New Roman" w:hAnsi="Times New Roman" w:cs="Times New Roman"/>
              </w:rPr>
            </w:pPr>
            <w:r w:rsidRPr="007A349F">
              <w:rPr>
                <w:rFonts w:ascii="Times New Roman" w:hAnsi="Times New Roman" w:cs="Times New Roman"/>
              </w:rPr>
              <w:t>Итоговый диктант.</w:t>
            </w:r>
          </w:p>
        </w:tc>
      </w:tr>
    </w:tbl>
    <w:p w:rsidR="00F86159" w:rsidRDefault="00F86159" w:rsidP="00E94EC1">
      <w:pPr>
        <w:jc w:val="center"/>
        <w:rPr>
          <w:rFonts w:ascii="Times New Roman" w:hAnsi="Times New Roman" w:cs="Times New Roman"/>
          <w:b/>
        </w:rPr>
      </w:pPr>
    </w:p>
    <w:p w:rsidR="007A349F" w:rsidRPr="007A349F" w:rsidRDefault="007A349F" w:rsidP="00E94EC1">
      <w:pPr>
        <w:jc w:val="center"/>
        <w:rPr>
          <w:rFonts w:ascii="Times New Roman" w:hAnsi="Times New Roman" w:cs="Times New Roman"/>
          <w:b/>
        </w:rPr>
      </w:pPr>
    </w:p>
    <w:p w:rsidR="00F86159" w:rsidRPr="00E94EC1" w:rsidRDefault="00E94EC1" w:rsidP="00E94EC1">
      <w:pPr>
        <w:jc w:val="center"/>
        <w:rPr>
          <w:rFonts w:ascii="Times New Roman" w:hAnsi="Times New Roman" w:cs="Times New Roman"/>
          <w:b/>
          <w:sz w:val="24"/>
        </w:rPr>
      </w:pPr>
      <w:r w:rsidRPr="00E94EC1">
        <w:rPr>
          <w:rFonts w:ascii="Times New Roman" w:hAnsi="Times New Roman" w:cs="Times New Roman"/>
          <w:b/>
          <w:sz w:val="24"/>
        </w:rPr>
        <w:lastRenderedPageBreak/>
        <w:t>3. Учебно-тематический план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938"/>
        <w:gridCol w:w="2410"/>
      </w:tblGrid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программного материала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– повторим, не знаем – узнаем.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опасности письма. Как писать без ошибок?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Выражаем мысли и чувства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предложении)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Хочу сказать больше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(Понятие о тексте)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Размышляем о словах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накомство с родственными словами и корнем)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+1ч/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Продолжаем размышлять о словах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накомство с изменениями слов, с окончанием)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+1ч/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Учимся решать главные орфографические задачи в 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+2ч/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устроены слова? (продолжение знакомства с составом слова)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+4ч/</w:t>
            </w:r>
            <w:proofErr w:type="gramStart"/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E94EC1" w:rsidRPr="00E94EC1" w:rsidTr="007A349F">
        <w:tc>
          <w:tcPr>
            <w:tcW w:w="992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</w:tr>
    </w:tbl>
    <w:p w:rsidR="007A349F" w:rsidRDefault="007A349F" w:rsidP="00E94EC1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94EC1" w:rsidRPr="00E94EC1" w:rsidRDefault="00E94EC1" w:rsidP="00E94EC1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94E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График проведения контрольно-измерительных работ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410"/>
        <w:gridCol w:w="7513"/>
      </w:tblGrid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Диагностический материал</w:t>
            </w:r>
          </w:p>
        </w:tc>
      </w:tr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Стартовая диагностика (диктант) -1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– 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- 1</w:t>
            </w:r>
          </w:p>
        </w:tc>
      </w:tr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 – 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- 1</w:t>
            </w:r>
          </w:p>
        </w:tc>
      </w:tr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 – 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- 2</w:t>
            </w:r>
          </w:p>
        </w:tc>
      </w:tr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 – 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– 1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- 1</w:t>
            </w:r>
          </w:p>
        </w:tc>
      </w:tr>
      <w:tr w:rsidR="00E94EC1" w:rsidRPr="00E94EC1" w:rsidTr="007A349F">
        <w:tc>
          <w:tcPr>
            <w:tcW w:w="1417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  <w:p w:rsidR="00E94EC1" w:rsidRPr="00E94EC1" w:rsidRDefault="00E94EC1" w:rsidP="00E9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(5 часов в неделю)</w:t>
            </w:r>
          </w:p>
        </w:tc>
        <w:tc>
          <w:tcPr>
            <w:tcW w:w="7513" w:type="dxa"/>
            <w:shd w:val="clear" w:color="auto" w:fill="auto"/>
          </w:tcPr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 – 6</w:t>
            </w:r>
          </w:p>
          <w:p w:rsidR="00E94EC1" w:rsidRP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списывание – 3</w:t>
            </w:r>
          </w:p>
          <w:p w:rsidR="00E94EC1" w:rsidRDefault="00E94EC1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Проверочная работа </w:t>
            </w:r>
            <w:r w:rsidR="00BD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Pr="00E9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</w:p>
          <w:p w:rsidR="00BD0D66" w:rsidRPr="00E94EC1" w:rsidRDefault="00BD0D66" w:rsidP="007A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ВПР-1</w:t>
            </w:r>
          </w:p>
        </w:tc>
      </w:tr>
    </w:tbl>
    <w:p w:rsidR="00F86159" w:rsidRDefault="00F86159"/>
    <w:p w:rsidR="007A349F" w:rsidRDefault="007A349F"/>
    <w:p w:rsidR="00F86159" w:rsidRDefault="007A349F" w:rsidP="00505E68">
      <w:pPr>
        <w:pStyle w:val="a4"/>
      </w:pPr>
      <w:r>
        <w:t>Приложение</w:t>
      </w:r>
    </w:p>
    <w:p w:rsidR="007A349F" w:rsidRPr="007A349F" w:rsidRDefault="007A349F" w:rsidP="007A349F">
      <w:pPr>
        <w:pStyle w:val="af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 w:rsidRPr="007A349F">
        <w:rPr>
          <w:rFonts w:ascii="Times New Roman" w:hAnsi="Times New Roman"/>
          <w:b/>
          <w:szCs w:val="20"/>
          <w:lang w:eastAsia="ar-SA"/>
        </w:rPr>
        <w:t>Календарно-тематическое планирование по предмету «Русский язык» 2 класс</w:t>
      </w:r>
    </w:p>
    <w:p w:rsidR="007A349F" w:rsidRPr="007A349F" w:rsidRDefault="007A349F" w:rsidP="007A3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590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290"/>
        <w:gridCol w:w="1134"/>
        <w:gridCol w:w="3954"/>
        <w:gridCol w:w="3402"/>
        <w:gridCol w:w="3417"/>
        <w:gridCol w:w="905"/>
        <w:gridCol w:w="850"/>
      </w:tblGrid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Основное содержание обучения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Планируемые предметные результаты освоения материала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Универсальные учебные действия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Виды </w:t>
            </w:r>
            <w:proofErr w:type="spellStart"/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контро-ля</w:t>
            </w:r>
            <w:proofErr w:type="spellEnd"/>
            <w:proofErr w:type="gramEnd"/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Знаем — повторим, не знаем — узнаем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(21 час)</w:t>
            </w: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Поговорим об ушедшем лете…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систематизации.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Знакомство с учебником, его структурой, условными обозначениями, персонажами. Обсуждение письма авторов. Повторение сведений об «опасных при письме местах».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Практическое овладение диалогической формой речи, монологическими высказываниями.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построения содержания учебника, значения условных обозначений, основных орфографических правил.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пользоваться учебником, находить информацию; анализировать и кратко характеризовать части речи, предложение; различать произношение и написание слов;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Рассматривать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обложку, страницы книги, в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ычленять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отдельные элементы,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распознавать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детали, несущие незнакомую информацию.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письмо авторов,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его построение, выбор слов, соблюдение правил речи.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Просматривать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учебник, н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подтверждения слов из письма авторов.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 записи «опасные места».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Обмениваться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информацией с одноклассниками,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вступать в диалог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нашей речи.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систематизации.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 изученного о речи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точнение действий при списывании, повторение изученных правил письма.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Создание собственных высказываний на основе различных источников. Наблюдение за использованием слов.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мыслей (предложений) в устной речи и при письме. Правильное и красивое письмо как важное условие понятности и вежливости речи.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признаков устной и письменной речи, основных единиц русского языка.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анализировать и кратко характеризовать предложения и текст; различать произношение и написание слов.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модель речи, с опорой на неё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строить сообщения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Участвовать в беседе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соблюдая правила общения.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Вступать в общение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 персонажами,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отвечать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их вопросы.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Сравнивать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различать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правильные и неправильные,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группировать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их,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аргументировать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ты знаешь о словах?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повторения и систематизации.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Повторение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изученного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словах.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Деление слов на группы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зависимости от выполняемой «работы»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названия, указатели, помощники (без введения понятия «части речи»)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вопросы, на которые они отвечают.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признаков изученных частей речи, понятия «предмет».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части речи; выделять в звучащей речи слова, обозначающие предметы.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вопрос-заголовок,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ставить задачи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урока.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Делать вывод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 наличии в языке групп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обобщать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значения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ставить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 словам,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классифицировать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Будем говорить понятно!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повторения и системат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изации.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Повторение понятий «звук» и «буква», соблюдение орфоэпических норм языка. Выявление признаков вежливой речи.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понятий «звук» и «буква».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анализировать и кратко характеризовать звуки речи; различать произношение и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написание слов; выделять гласные и согласные звуки; делить слова на слоги; выполнять фонетический разбор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слова, значения которых требуют уточнения;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обращаться к словарю, находить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 нём нужное слово.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выбирать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написание.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сообщения,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Отвечать на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персонажей,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аргументировать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ответы.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Фронтальная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Может ли быть непонятной письменная речь?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систематизации.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особенностей оформления предложений в речи устной и письменной. Использование средств выразительности в устной и письменной речи. Систематизация знаний о способах обозначения твёрдости-мягкости согласных и совершенствование фонетико-графических умений учащихся.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роли гласных в обозначении мягкости и твердости согласных.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анализировать и кратко характеризовать звуки речи, слышать звучащее слово, выполнять фонетический разбор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границы предложений при зрительном восприятии текста,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передавать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с помощью языковых средств в устной речи и при письме.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Создавать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словесную картину,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разыгрывать ситуацию,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используя средства выразительности устной речи.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Списывать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писать под диктовку,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выполняя необходимый алгоритм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90" w:type="dxa"/>
          </w:tcPr>
          <w:p w:rsidR="007A349F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Входной диктант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материала за 1 класс.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изученных орфограмм.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соотносить буквы и звуки на слух; видеть «опасное место» в слове; проверять свою работу и корректировать её.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выявлять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запрашивать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использовать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Работа над ошибками.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корректировка работ.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находить свои ошибки, исправлять их. 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Адекватная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оценка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своих достижений и трудностей.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Всегда ли нужно обозначать мягкость согласного звука перед согласным?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формирования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Выяснение вопроса: когда нужно, а когда не нужно писать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обозначения мягкости согласного, стоящего перед согласным? Осознание положения «мягкий согласный перед мягким» как «опасного» при письме места.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написания сочетаний букв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чк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чн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нч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щн;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мягкий согласный перед мягким знаком – «опасное» место при письме; правила написания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между двумя согласными.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звуки речи; различать произношение и написание слов; соблюдать изученные нормы орфографии и пунктуации; выполнять звукобуквенный разбор слова, видеть «опасные места» в словах и правильно их писать.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определённый звук, последовательность звуков,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характеризовать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звук по известным признакам.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Фиксировать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звуковой состав слова значками транскрипции.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Разграничивать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буквы и звуки в словах,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соотносить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буквы и скрытые за ними звуки; классифицировать,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группировать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слова в зависимости от характеристики указанных звуков, от их звукового состава.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работа, фронтальная беседа.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какими буквами прячется звук [й']?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повторения и обобщения.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двух знакомых способов обозначения звука [й'], уточнение позиций, от которых зависит выбор способа, закрепление умения осуществлять и осознанно контролировать этот выбор.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способов обозначения звука [й’] на письме гласными буквами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я, ю, ё, 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анализировать и кратко характеризовать звуки речи; различать произношение и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написание слов; выполнять фонетический разбор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Сравнивать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естественное звучание слова и его звучание при графической ошибке;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вычленять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неверно обозначенный звук,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объяснять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ошибку.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Формулировать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(с опорой на модель) способ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действия при выборе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действия.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правильного написания.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Выборочный 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контроль.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Подведём первые итоги.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повторения и обобщения.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Вычленение и обобщение тех знаний и умений, которые приобретены за первые недели учебного года. 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видеть «опасные места» в словах и правильно их писать; анализировать и кратко характеризовать звуки речи; соблюдать орфоэпические нормы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письма.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сообщения,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Отвечать на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персонажей,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аргументировать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ответы.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учебнике требуемую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информацию,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том числе для проверки своих знаний, умений.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Словарный диктант. 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E35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35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Проверочная работа.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Работа над ошибками 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наличия необходимого минимума умений, продолжение обучения общению в письменной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форме.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выявлять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запрашивать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использовать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работа. Тест.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Главные опасности письма. Как писать без ошибок?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(24 часа)</w:t>
            </w: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E35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35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Новое научное слово – орфограмма.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Соединение имеющихся в сознании детей представлений об «опасных местах» с понятием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орфограмма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 Выявление очевидной сущности орфографических проблем.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понятия «орфограмма», изученных орфограмм.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видеть «опасные места» в словах и правильно писать слова; подбирать проверочные слова и объяснять написание слова; анализировать и кратко характеризовать звуки речи.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Сравнивать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естественное звучание слова и его звучание при графической ошибке;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вычленять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неверно обозначенный звук,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объяснять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ошибку.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Формулировать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(с опорой на модель) способ действия при выборе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 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E35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35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Орфограммы безударных и ударных гласных.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«Подведение» безударных гласных под понятие «орфограмма» и распространение этого понятия на ударные гласные в сочетаниях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ж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ши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ча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ща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чу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щу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7A349F" w:rsidRPr="007A349F" w:rsidRDefault="007A349F" w:rsidP="00E35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орфограмм безударных и ударных гласных.                    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безударные гласные в слове; сопоставлять гласные в ударном и безударном слогах проверочного и проверяемого слова; подбирать проверочные слова способом изменения формы слова и подбором единственного или множественного числа; различать</w:t>
            </w:r>
            <w:r w:rsidR="00E35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произношение и написание слов</w:t>
            </w:r>
            <w:proofErr w:type="gramEnd"/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«Переводить»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звуковые записи слов в буквенные,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классифицировать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слоги, слова с учётом характера звука, его позиции в слове и способа обозначения буквой.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5FF3" w:rsidRPr="007A349F" w:rsidTr="00505E68">
        <w:trPr>
          <w:trHeight w:val="20"/>
          <w:jc w:val="center"/>
        </w:trPr>
        <w:tc>
          <w:tcPr>
            <w:tcW w:w="638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90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ВПР</w:t>
            </w:r>
          </w:p>
        </w:tc>
        <w:tc>
          <w:tcPr>
            <w:tcW w:w="1134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 качества знаний</w:t>
            </w:r>
          </w:p>
        </w:tc>
        <w:tc>
          <w:tcPr>
            <w:tcW w:w="3402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17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35FF3" w:rsidRPr="007A349F" w:rsidRDefault="00E35FF3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Орфограммы парных по глухости и звонкости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согласных.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Урок формирования умений и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Продолжение работы над орфограммами гласных, повторение парных по глухости-звонкости согласных.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орфограммы «правописание парных по глухости-звонкости согласных».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находить парные согласные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корне;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Различать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правильное и неправильное написание слов,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проверять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написанное.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правила в свободном письме (под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диктовку, при оформлении своих мыслей);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проверять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 записи.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Выборочный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Когда согласным можно доверять?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формирования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Противопоставление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парных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глухости-звонкости согласных 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непарных, когда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первые из них – орфограммы, а вторые – нет. Выявление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сильных позиций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парных по глухости и звонкости согласных.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того,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что непарные по глухости-звонкости согласные не являются орфограммами.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звуки речи; находить непарные по глухости-звонкости согласные в слове, правильно писать слова с изученными орфограммами.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Различать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звуки и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звуки на основе восприятия письменного текста;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тексте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группировать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слова по указанным признакам;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недостаточно понятные слова.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с комментированием.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Учимся записывать орфографические задачи.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Введение особого способа письма (с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«окошками») для решения важной орфографической проблемы: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необходимости выбора буквы для обозначения звука.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особенностей письма с «окошками», изученных орфограмм.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в словах орфограммы; подбирать проверочные слова; анализировать и кратко характеризовать звуки речи; писать словарные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орфограммы,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обращаться к словарю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задавать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написании слов.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 Письмо с комментированием.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Обращаемся в орфографическое «справочное бюро».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закрепления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умения писать с «окошками». Знакомство со способом решения орфографических проблем с помощью словаря и поиском слов в нём.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работы с орфографическим словарем, изученных орфограмм.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с орфографическим словарем.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орфограммы,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обращаться к словарю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задавать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написании слов.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Учимся писать без ошибок.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повторения и обобщения.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Введение специальной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памятки,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уточняющей порядок действий, необходимых для безошибочного письма.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приемов и правил письма с «окошками».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буквенные орфограммы в слове; видеть «опасные места», объяснять написание слов; правильно писать словарные слова и слова на изученные орфограммы.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орфограммы.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Регулировать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свои действия при списывании, письме под диктовку и проверке написанного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ценивать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свои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Орфографические задачи, которые легко решать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закрепления знаний, умений и навыков.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Обсуждение количества орфограмм, которые нужно пропускать для безошибочного письма. Закрепление и тренировка письма по памятке.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способов выбора букв путем подстановки слов «она», «оно», «они», «он».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способ подстановки слов «она», «оно», «они», «он» для правильного написания букв; выделять буквенные орфограммы в слове; видеть «опасные места»; правильно писать словарные слова и слова на изученные орфограммы.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Регулировать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свои действия при списывании, письме под диктовку и проверке написанного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действия.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работа. Тест.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Знаю или не знаю? Пишу или…?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формирования и закрепления умений и навыков.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Видоизменение способа орфографического действия учеников: позволение им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решать орфографические задачи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 следам пропуска орфограмм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сразу, по ходу письма.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приемов и правил письма с «окошками», памятки письма с «окошками» на месте неизвестной (сомнительной) буквы.       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орфографические задачи освоенными способами; выполнять письмо с «окошками»; подбирать проверочные слова; объяснять написание слов.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применять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орфограммы,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обращаться к словарю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находить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задавать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написании слов.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Выборочный 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Бывает ли буква одна, а орфограммы две?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Осознание того, что решать орфографическую задачу в слогах, которые звучат похоже на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жы-шы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можно только в том случае, если эти слоги ударные.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орфограмм в безударных слогах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жы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шы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].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изученные орфограммы, объяснять правописание слов.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Формулировать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способ действия при выборе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действия.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Обобщать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правила русской графики.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Фонетический разбор. 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Проверяем себя.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закрепления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изученного, повторение пройденного, проверка усвоения основных понятий и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памятки, изученных орфограмм.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выполнять письмо с «окошками»; выделять буквенные орфограммы в слове;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выявлять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запрашивать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использовать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нового способа письма «с окошками».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орфограмм.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004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004B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Корректировка работы, определение видов орфограмм.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выполнения работы над ошибками.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4BA1" w:rsidRPr="007A349F" w:rsidTr="00505E68">
        <w:trPr>
          <w:trHeight w:val="20"/>
          <w:jc w:val="center"/>
        </w:trPr>
        <w:tc>
          <w:tcPr>
            <w:tcW w:w="638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42-43</w:t>
            </w:r>
          </w:p>
        </w:tc>
        <w:tc>
          <w:tcPr>
            <w:tcW w:w="1290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Проверяем себя</w:t>
            </w:r>
          </w:p>
        </w:tc>
        <w:tc>
          <w:tcPr>
            <w:tcW w:w="1134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закрепления знаний, умений и навыков.</w:t>
            </w:r>
          </w:p>
        </w:tc>
        <w:tc>
          <w:tcPr>
            <w:tcW w:w="3954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изученного, повторение пройденного, проверка усвоения основных понятий и универсальных учебных действий.</w:t>
            </w:r>
          </w:p>
        </w:tc>
        <w:tc>
          <w:tcPr>
            <w:tcW w:w="3402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памятки, изученных орфограмм.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выполнять письмо с «окошками»; выделять буквенные орфограммы в слове; подбирать проверочные слова.</w:t>
            </w:r>
          </w:p>
        </w:tc>
        <w:tc>
          <w:tcPr>
            <w:tcW w:w="3417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выявлять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запрашивать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использовать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дополнительную информацию.</w:t>
            </w:r>
          </w:p>
        </w:tc>
        <w:tc>
          <w:tcPr>
            <w:tcW w:w="905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04BA1" w:rsidRPr="007A349F" w:rsidRDefault="00004BA1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Научим друг друга.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рецептов. Применение детьми полученных знаний на практике в письменной речи.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признаков деловой речи, написания словарных слов на темы: «Овощи», «Фрукты», «Приготовление пищи».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создавать несложные монологические тексты на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доступные темы в деловом стиле; составлять текст по опорным словам; правильно писать словарные слова и слова на изученные орфограммы.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цель их создания.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 о названии записей (рецепт), их строении и правилах оформления при письме.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Конструировать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рецепты из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готовых элементов, телеграммы из предложений.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Творческая работа «Составляем рецепт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ы».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Попробуем сочинять загадки.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загадок. Применение детьми полученных знаний на практике в письменной речи.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создавать несложные монологические тексты в форме повествования и описания; составлять текст по опорным словам.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определять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цель их создания.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 о названии записей (загадка), их строении и правилах оформления при письме.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Сочинять загадки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Творческая работа «Сочиняем загадки».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Выражаем мысли и чувства (Понятие о предложении)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(12 часов)</w:t>
            </w: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мы строим предложения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признаками предложения.       Формирование умения распознавать предложения по этим признакам и оформлять их в письменной речи. Знакомство с построением предложений. Предупреждение ошибок, связанных с нарушением границ предложения.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понятия «предложение», его признаков; типов предложений по цели высказывания и по эмоциональной окраске.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предложение; отличать предложение от набора слов.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цель их создания.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Словарный 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Какие бывают предложения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классификацией предложений по двум основаниям и характеристикой каждого предложение по двум параметрам. Формирование умения более осознанно использовать предложения разных видов в своей речи, вслушиваться в интонацию, задумываться о предмете речи.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видов предложений по цели высказывания и по интонации (эмоциональной окраске):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повествовательное, вопросительное, побудительное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предложение; определять вид предложения по цели высказывания; владеть нормами русского речевого этикета в ситуациях повседневного общения (приветствие, прощание, благодарность, поздравительная открытка).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и анализировать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предложения,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соблюдать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правила культуры общения.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Выборочный 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спросишь – так и отвечу.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закрепления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новых знаний и формируемых умений. Обсуждение вопросов содержания и культуры ведения устных разговоров, в том числе и телефонных.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 построения вопросительных предложений и точного ответа на них.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строить вопросительные предложения; давать точный ответ на вопросительные предложения; анализировать и кратко характеризовать предложение; определять виды предложений.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и анализировать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предложения,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соблюдать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правила культуры общения.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диалоги и инсценировать их.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Отвечаем на вопрос «Почему?»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вариантами построения ответов на вопрос «Почему?», с их верным оформлением. Закрепление написания изученных слов с непроверяемыми орфограммами, составление с ними предложений различных видов.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построения ответов на вопрос «почему?».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отвечать на вопрос «почему?».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Обсуждать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правила письменного и устного общения, способы проявления вежливости.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Предлагаем, просим, желаем.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Обсуждение побудительных предложений. Разграничение их в зависимости от того, что они выражают: просьбу, требование, совет, предложение, пожелание; а также наблюдение над некоторыми языковыми различиями, над особенностями интонации.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признаков побудительных предложений со значением просьбы, совета, требования.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составлять побудительные предложения.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Соотносить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средства языка (слова) со структурными частями: обращением, приветствием, пожеланием, просьбой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предложения, просьбы, пожелания;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выбирать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обращения, пожелания и другие средства языка с учётом адресата речи.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освоенные речевые жанры в практике общения.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Контроль-ное</w:t>
            </w:r>
            <w:proofErr w:type="spellEnd"/>
            <w:proofErr w:type="gramEnd"/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списывание.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списывания печатного текста.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 ошибок списывать несложный текст каллиграфически правильным почерком.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 списывание.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Хочу сказать больше (Понятие о тексте)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(12 часов)</w:t>
            </w: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если одного предложения мало?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главными признаками текста. Введение понятия и сообщение термина.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понятия «текст», признаков текста, типов предложений по цели высказывания и по эмоциональной окраске.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Умение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отличать письменную речь от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устной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различать отдельные предложения и текст; анализировать и кратко характеризовать предложение, текст.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Участвовать в обсуждении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«мнения» персонажа,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высказывать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свою точку зрения.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Регулировать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свои действия при списывании, письме под диктовку и проверке написанного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в детской пирамидке.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Введение понятий: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тема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основная мысль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Научиться пользоваться ими при обдумывании содержания текста и его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озаглавливании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основных единиц текста: тема и основная мысль.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основную мысль текста; анализировать и кратко характеризовать предложение, текст;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 текст с опорой на картинку или группу слов. Обмениваться мнениями с одноклассниками.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сделать текст хорошим?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Обсуждение взаимосвязи заголовка текста и его темы и (или) главной мысли, а также заглавия и каждого из предложений текста. Выявление требований к хорошему тексту и обучение редактированию содержания связных высказываний.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требований к хорошему тексту.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составлять текст по плану и опорным словам; анализировать и кратко характеризовать предложение.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цель их создания.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Конструировать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текст,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редактировать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его.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с комментированием.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слов к тексту.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Уточнение содержания и порядка процесса обдумывания текста при его создании. Привлечение внимания к строению текста, к роли первого и последнего предложений. 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памятки по составлению текста.           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пользоваться памятками; составлять текст по плану и опорным словам; работать с деформированным текстом; называть признаки текста; создавать несложные монологические тексты в форме повествования и описания.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Писать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тексты на заданную тему по опорному плану.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Редактировать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деформированный текст.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Составляем и пишем диктанты.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закрепления и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приобретённых знаний о тексте. Обучение составлению текста. Тренировка в нахождении орфограмм, в решении некоторых орфографических задач и выделении тех, которые дети пока ещё решать не умеют.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признаков текста, отличий письменной речи от устной, типов предложений по цели высказывания и по эмоциональной окраске.</w:t>
            </w:r>
            <w:proofErr w:type="gramEnd"/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кратко характеризовать предложение, текст.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преодолевать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осознавать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своё отношение к урокам русского языка.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Творческая работа «Составляем и пишем диктанты».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Учимся письменному пересказу.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формирования умений и навыков.</w:t>
            </w:r>
          </w:p>
        </w:tc>
        <w:tc>
          <w:tcPr>
            <w:tcW w:w="3954" w:type="dxa"/>
            <w:vAlign w:val="center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Познакомиться с новым видом работы, раскрыть его сущность и назначение, показать значимость умения хорошо пересказывать текст и начать целенаправленное формирование этого умения, а вместе с ним и всего комплекса речевых умений.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памяток по составлению и редактированию текста.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 рассказы на основе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прочитанного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Обобщать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правила русской графики;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создавать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 помощью модели и ключевых слов письменные монологические высказывания.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Творческий пересказ.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Рассказываем сами и обобщаем.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применения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письменному рассказу о книге. Написание творческих сочинений с опорой на текст.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памяток по составлению и редактированию текста.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составлять рассказы на основе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прочитанного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Обобщать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правила русской графики;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создавать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 помощью модели и ключевых слов письменные монологические высказывания.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Творческая работа «Сочиняем сказку».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Размышляем о словах (Знакомство с родственными словами и корнем)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(10 часов) +1ч/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Р</w:t>
            </w:r>
            <w:proofErr w:type="gramEnd"/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в слове главное?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того, что в слове является самым главным.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восстанавливать и записывать деформированный текст; анализировать и кратко характеризовать предложение; определять значение слова, обращаться за толкованием слова к толковому словарю.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предложения,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причины их неясности.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вопрос-заголовок,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ставить задачи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урока.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90" w:type="dxa"/>
          </w:tcPr>
          <w:p w:rsidR="007A349F" w:rsidRPr="007A349F" w:rsidRDefault="00505E68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Собираем родственни</w:t>
            </w:r>
            <w:r w:rsidR="007A349F"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ков.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Уточнение опознавательных признаков родственных слов и отработка действий по их выявлению. Знакомство со способом нахождения в слове корня. Обсуждение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единого написания корней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родственных словах.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Умение находить, подбирать однокоренные слова; находить корень в слове.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Делать вывод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 наличии в языке групп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обобщать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значения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ставить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 словам,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классифицировать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Фронтальный опрос.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нового способа письма «с окошками»,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орфограмм.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Корректировка работы, определение видов орфограмм.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правила выполнения работы над ошибками.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Скоро Новый год!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изменениями слов. Введение понятия «окончание»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его функции.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писать поздравление к Новому году; владеть нормами русского речевого этикета в ситуациях повседневного общения (поздравительная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открытка).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выбирать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написание.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Читать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сообщения,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Отвечать на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персонажей,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аргументировать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ответы.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 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Продолжаем размышлять о словах (Знакомство с изменениями слов, с окончанием)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(8 часов) +1ч/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Р</w:t>
            </w:r>
            <w:proofErr w:type="gramEnd"/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Вспомним и узнаем новое.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Обмен впечатлениями о прошедших каникулах и написание небольших воспоминаний. Введение термина «однокоренные слова», выявление их отличия от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изменений одного и того же слова.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Знание понятий: «однокоренные слова», «корень».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составлять текст по плану и опорным словам; создавать в устной и письменной форме несложные тексты по заданной тематике; находить однокоренные слова, корень в слове.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учебнике требуемую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информацию,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том числе для проверки своих знаний, умений.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 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Наблюдаем за изменениями слов.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и накопление некоторого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опыта осознанного изменения слов разных частей речи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Знакомство с изменением названий предметов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 числам, по падежам (без терминов).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находить однокоренные слова, выделять в них корень; находить способ проверки написания слова (в том числе по словарю); изменять слова по числам и по «командам» вопросов; доказывать родственность слов; объяснять значение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Делать вывод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 наличии в языке групп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обобщать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сведения.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Наблюдать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 изменением слов,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значения,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ставить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 словам,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классифицировать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Чему учиться дальше?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решению орфографических задач на основе знания о единообразном написании корней в родственных словах и формах одного слова.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изученных орфографических правил.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решать орфографические задачи; подбирать проверочные слова для названий предметов.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учебнике требуемую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в том числе для проверки своих знаний, умений.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действия.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Контроль-ноесписыва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ние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Урок контроля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Проверка усвоения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списывания печатного текста.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 ошибок списывать несложный текст каллиграфически правильным почерком.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Контрольное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списывание.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Учимся решать главные орфографические задачи в корне слова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(46 часов) +2ч/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Р</w:t>
            </w:r>
            <w:proofErr w:type="gramEnd"/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Слова-подсказки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какие они?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Раскрытие сущности понятия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проверочное слово»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знакомство с общими способами поиска таких слов для корневых безударных гласных и парных по глухости и звонкости согласных в словах-названиях.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понятий: «проверочное» и «проверяемое» слово; изученных орфограмм.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анализировать и кратко характеризовать «проверочное» и «проверяемое» слово;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слова,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давать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их х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арактеристику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Осуществлять поиск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информации.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Вступатьв беседу, аргументировать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своё мнение.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Подбираем проверочные слова для названий предметов.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Поиск и получение ответа на вопрос: как искать проверочные слова для корня; а также освоение соответствующих операций. Предъявление нескольких способов проверки слов, называющих предметы: изменение проверочного слова по числам и по падежам.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способов подбора проверочных слов для названий предметов.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видеть «опасные места» в словах; подбирать проверочное слово; находить способ проверки написания слова (в том числе по словарю).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Различать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правильные и неправильные написания,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проверять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написанное, а также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контролировать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ход рассуждения персонажа (другого ученика),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исправлять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ошибки.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Выборочный 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значения слова - к правильной букве.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привычки задумываться над значением слова, которое употребляешь. Работа над повышением общей культуры речи и грамотности.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понятий: «этимология слова» и «лексическое значение слова».         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объяснять лексическое значение слова как способ проверки;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Формулировать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способ действия при выборе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действия.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узнать буквы корня в названиях действий?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способа «объясни значение слова с помощью однокоренного слова». Закрепление правописания глаголов. Обсуждение различных способов проверки глаголов.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 и способов подбора проверочных слов для названий предметов.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Слушать (читать)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информацию для поиска способа разрешения противоречия;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осознавать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с комментированием.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нового способа письма «с окошками», усвоения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орфограмм.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Работа над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ошибками.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lastRenderedPageBreak/>
              <w:t>Комбинир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lastRenderedPageBreak/>
              <w:t>ованный урок.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Корректировка работы, определение видов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орфограмм.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выполнения работы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над ошибками.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Узнаём буквы корня в названиях признаков предметов.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Обсуждение различных способов проверки буквы в корне. Тренировка выполнения практического задания.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 и способов подбора проверочных слов для названий предметов.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Слушать (читать)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информацию для поиска способа разрешения противоречия;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осознавать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с комментированием.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Снова о значении слова.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различных способов проверки буквы в корне. Тренировка выполнения практического задания.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понятий: «этимология слова» и «лексическое значение слова».   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объяснять лексическое значение слова; анализировать и кратко характеризовать звуки речи.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Уточняем, как решать орфографические задачи в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корне слова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Уточнение способов решения орфографических задач в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корне слова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Повторение известных правил. Тренировка орфографической зоркости.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опознавательных признаков проверочных слов для орфограмм корня, изученных орфограмм в корне.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подбирать проверочные слова; отличать проверочные и проверяемые слова; отличать однокоренные слова и формы одного и того же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Сравнивать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естественное звучание слова и его звучание при графической ошибке;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вычленять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неверно обозначенный звук,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объяснять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ошибку.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Формулировать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(с опорой на модель) способ действия при выборе буквы,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нужные действия.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решение задачи письма.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Обобщаем и стараемся писать без ошибок.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изученного материала, составление предложений, поиск орфографических задач и путей их решения.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понятия «орфографическое правило», способа действия при выборе букв безударных гласных и парных по звонкости, глухости согласных в корне.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Самостоятельная работа.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Буква на месте звука, которого нет.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внимания детей к наличию орфографической проблемы при обозначении буквами определённых сочетаний звуков. Осознание этих сочетаний как опознавательных признаков ещё одной орфограммы корня. Знакомство с решением новой орфографической задачи с помощью известных способов проверки корней и помощь при запоминании непроверяемых написаний.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правописания сочетаний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правописания сочетаний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нц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выявлять орфографические задачи на месте сочетаний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 и определять способы их решения; выявлять орфографические задачи на месте сочетаний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нц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’], [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], определять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способы их решения; соблюдать орфоэпические нормы.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Выбирать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буквы для «опасных» сочетаний звуков.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«Переводить»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звуковые записи слов в буквенные,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классифицировать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контроль. 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Когда командует словарь.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понятия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непроверяемая орфограмма»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Разграничение проверяемых и непроверяемых написаний.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понятия «непроверяемые орфограммы», правил работы с орфографическим словарем.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писать словарные слова; находить способ проверки написания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Участвовать в обсуждении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«мнения» персонажа,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высказывать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свою точку зрения.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«опасности письма»,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обращатьсяк словарю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задавать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 написании слов.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Звук один, а буквы две.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Накопление опыта пользования орфографическим словарём, закрепление уже известных «словарных слов» и изучение новых (с удвоенными согласными).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правописания слов с удвоенными согласными в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корне слова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писать слова с удвоенными согласными в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корне слова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находить способ проверки написания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Анализировать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слова с точки зрения их этимологии.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«опасности письма»,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обращатьсяк словарю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задавать вопросы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 написании слов.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Выборочный диктант. Текущий контроль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Подведём итоги.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Закрепление различных орфографических умений. Применение детьми приобретённых орфографических умений. Формирование их письменной речи как формы речевой деятельности.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написания словарных слов, правил работы с орфографическим словарем.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разграничивать проверяемые и непроверяемые написания; писать словарные слова; находить способ проверки написания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Выявление всего комплекса орфографических умений: обнаруживать орфограммы; находить те, которые в корне, а среди них – проверяемые; применять известные правила;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верно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писать изученные «словарные слова»; осуществлять проверку написанного.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изученных орфограмм.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Корректировка работы, определение видов орфограмм.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выполнения работы над ошибками.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Сочиняем, пересказываем,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рассказываем.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Уроки формирования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Формирование различных умений связной речи на текстах весенней тематики; мини-изложения.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признаков текста и предложения, типов предложений по цели высказывания и по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эмоциональной окраске.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создавать в устной и письменной форме несложные тексты по заданной тематике; владеть нормами русского речевого этикета в ситуациях повседневного общения (поздравление).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Анализировать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записи,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цель их создания.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 о названии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записей (поздравление, пожелание), их строении и правилах оформления при письме.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Соотносить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средства языка (слова) со структурными частями: обращением, приветствием, прощанием.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Текущий контро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ль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Творческая работа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Сочиняем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рассказываем, пересказываем».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7A349F">
        <w:trPr>
          <w:trHeight w:val="20"/>
          <w:jc w:val="center"/>
        </w:trPr>
        <w:tc>
          <w:tcPr>
            <w:tcW w:w="15590" w:type="dxa"/>
            <w:gridSpan w:val="8"/>
          </w:tcPr>
          <w:p w:rsidR="007A349F" w:rsidRPr="007A349F" w:rsidRDefault="007A349F" w:rsidP="007A3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слова? (Продолжение знакомства с составом слова) </w:t>
            </w:r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(29 часов)+4ч/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Р</w:t>
            </w:r>
            <w:proofErr w:type="gramEnd"/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я знаю о словах?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Уроки формирования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Повторение и систематизация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изученного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Обсуждение понятий: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корень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слова»,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окончание»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Уточнение опознавательных признаков данных понятий и способов действия для их выявления.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понятий: «родственные» и «однокоренные слова»; алгоритма выделения корня в слове.            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значимые части слова, корень слова по алгоритму.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Знакомься: другие части слов!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терминов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приставка»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«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суффикс».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Наблюдение за ролью приставок и суффиксов, осознание этих понятий.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понятий: «приставка», «суффикс».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приставку и суффи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 в сл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ове; называть признаки приставки и суффикса.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Участвовать в обсуждении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«мнения» персонажа,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высказывать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свою точку зрения.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слух и зрительно места на изученные правила,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обнаруживать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другие орфограммы,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обращаться к словарю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учебника для решения задач,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находить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нём нужные слова,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задавать вопросы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 написании слов. 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Словесный конструктор.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Поиск и систематизация морфем русского языка, которые активно используются в речевой практике. Понимание и усвоение их значений и написаний. Тренировка в осознанном и правильном их употреблении.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значения, употребления и написания приставок.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выделять приставки в слове.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Конструировать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слова из заданных частей, </w:t>
            </w: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обосновывать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свой выбор.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ТекущийконтрольСамостоятельная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Контрольное списывание.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усвоения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списывания печатного текста.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 ошибок списывать несложный текст каллиграфически правильным почерком.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 списывание.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узнать строение слова?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способа действия при разборе слова по составу. Расширение знаний учащихся о правилах переноса.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значения, употребления суффиксов и приставок, алгоритма выделения частей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Фронтальный опрос. Выборо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чный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148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Новое об известных опасностях письма.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Обсуждение вопроса об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удвоенных согласных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границе морфем. Закрепление правил написания корней. 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написания удвоенных согласных на границе частей слова.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правильно писать двойные согласные на границе частей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Получать информацию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 учебника.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Выборочный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 или Ъ?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 орфографической задачи: 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как выбрать </w:t>
            </w:r>
            <w:proofErr w:type="gramStart"/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нужный</w:t>
            </w:r>
            <w:proofErr w:type="gramEnd"/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из двух разделительных знаков?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Выявление условий употребления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ъ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орфограмм написания разделительных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ъ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употреблять разделительные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ъ</w:t>
            </w:r>
            <w:r w:rsidRPr="007A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Сравнивать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условия употребления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ъ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аргументировать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свою точку зрения.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Словарная работа.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Повторяем, готовимся к диктанту.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Совершенствование умений, закрепление универсальных учебных действий.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Знание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изученных орфограмм.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правильно писать слова с проверяемыми и непроверяемыми написаниями в корне; находить способ проверки написания слова (в том числе по словарю).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Анализировать и оценивать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свои достижения и трудности;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осознавать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своё отношение к урокам русского языка.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Текущий контроль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Комментир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письмо. </w:t>
            </w:r>
            <w:proofErr w:type="spellStart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Словарн</w:t>
            </w:r>
            <w:proofErr w:type="spellEnd"/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Диктант.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знаний, умений и 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Проверка фонетико-графических и орфографических умений: разграничивать понятия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звук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7A34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буква,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звукобуквенный разбор; обнаруживать орфограммы, выделять те, к которым могут быть применены правила, применять их, а также верно писать изученные «словарные слова»; осуществлять проверку написанного.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изученных орфограмм.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Применять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полученные знания.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Итоговый диктант.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Комбинированный урок.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Корректировка работы, определение видов орфограмм.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выполнения работы над ошибками.                           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Теперь я знаю и умею…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Комбинированные уроки.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Повторение, систематизация и обобщение пройденного материала.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изученных орфограмм. 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видеть «опасные места» в слове; правильно писать слова с проверяемыми и непроверяемыми написаниями в корне; находить способ проверки написания слова (в </w:t>
            </w: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том числе по словарю).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Применять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полученные знания,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выявлять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их возможную недостаточность,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запрашивать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использовать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дополнительную информацию.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с комментированием.</w:t>
            </w: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F8265C">
        <w:trPr>
          <w:trHeight w:val="1410"/>
          <w:jc w:val="center"/>
        </w:trPr>
        <w:tc>
          <w:tcPr>
            <w:tcW w:w="638" w:type="dxa"/>
          </w:tcPr>
          <w:p w:rsidR="007A349F" w:rsidRPr="007A349F" w:rsidRDefault="007A349F" w:rsidP="00F82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навыков.</w:t>
            </w: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знаний, которые получили учащиеся.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приставку, суффикс, корень в слове; выполнять словообразовательный разбор; соблюдать изученные нормы орфографии и пунктуации.</w:t>
            </w: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комплексная работа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349F" w:rsidRPr="007A349F" w:rsidTr="00505E68">
        <w:trPr>
          <w:trHeight w:val="20"/>
          <w:jc w:val="center"/>
        </w:trPr>
        <w:tc>
          <w:tcPr>
            <w:tcW w:w="638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Повторяем.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Отгадываем кроссворды.</w:t>
            </w:r>
          </w:p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Задаём вопросы друг другу и отвечаем</w:t>
            </w:r>
          </w:p>
        </w:tc>
        <w:tc>
          <w:tcPr>
            <w:tcW w:w="113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на практике знаний, которые получили учащиеся.</w:t>
            </w:r>
          </w:p>
        </w:tc>
        <w:tc>
          <w:tcPr>
            <w:tcW w:w="3402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17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A34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Анализировать и оценивать</w:t>
            </w:r>
            <w:r w:rsidRPr="007A3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свои достижения и трудности</w:t>
            </w:r>
          </w:p>
        </w:tc>
        <w:tc>
          <w:tcPr>
            <w:tcW w:w="905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A349F" w:rsidRPr="007A349F" w:rsidRDefault="007A349F" w:rsidP="007A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349F" w:rsidRPr="007A349F" w:rsidRDefault="007A349F" w:rsidP="007A3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49F" w:rsidRPr="00EE7977" w:rsidRDefault="007A349F" w:rsidP="007A3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A349F" w:rsidRDefault="007A349F" w:rsidP="007A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E7977">
        <w:rPr>
          <w:rFonts w:ascii="Times New Roman" w:eastAsia="Times New Roman" w:hAnsi="Times New Roman" w:cs="Times New Roman"/>
          <w:b/>
          <w:szCs w:val="20"/>
          <w:lang w:eastAsia="ru-RU"/>
        </w:rPr>
        <w:t>2.Оценочный материал</w:t>
      </w:r>
    </w:p>
    <w:p w:rsidR="00542909" w:rsidRPr="00EE7977" w:rsidRDefault="00542909" w:rsidP="007A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93B30" w:rsidRDefault="00293B30" w:rsidP="00A97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5EF" w:rsidRDefault="00A975EF" w:rsidP="00A97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bCs/>
          <w:lang w:eastAsia="ru-RU"/>
        </w:rPr>
        <w:t>Входной диктант</w:t>
      </w:r>
      <w:r w:rsidR="00D3070B" w:rsidRPr="00EE7977">
        <w:rPr>
          <w:rFonts w:ascii="Times New Roman" w:hAnsi="Times New Roman" w:cs="Times New Roman"/>
          <w:b/>
          <w:bCs/>
          <w:lang w:eastAsia="ru-RU"/>
        </w:rPr>
        <w:t xml:space="preserve"> №1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Беда.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Щука плавала в тазу. Ее поймал Витя. Подкрался рыжий кот Васька. Он цап лапой щуку. А у щуки зубы остры. Кот закричал. (22слова)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i/>
          <w:iCs/>
          <w:lang w:eastAsia="ru-RU"/>
        </w:rPr>
        <w:t>Слова для справок: поймал</w:t>
      </w:r>
      <w:r w:rsidRPr="00EE7977">
        <w:rPr>
          <w:rFonts w:ascii="Times New Roman" w:hAnsi="Times New Roman" w:cs="Times New Roman"/>
          <w:lang w:eastAsia="ru-RU"/>
        </w:rPr>
        <w:t>, подкрался.</w:t>
      </w:r>
    </w:p>
    <w:p w:rsidR="00D3070B" w:rsidRPr="00EE7977" w:rsidRDefault="00D3070B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Задания</w:t>
      </w:r>
    </w:p>
    <w:p w:rsidR="00D3070B" w:rsidRPr="00EE7977" w:rsidRDefault="00D3070B" w:rsidP="00D3070B">
      <w:pPr>
        <w:pStyle w:val="a4"/>
        <w:numPr>
          <w:ilvl w:val="0"/>
          <w:numId w:val="43"/>
        </w:numPr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Подчеркни в третьем предложении буквы мягких согласных звуков.</w:t>
      </w:r>
    </w:p>
    <w:p w:rsidR="00D3070B" w:rsidRDefault="00116608" w:rsidP="00D3070B">
      <w:pPr>
        <w:pStyle w:val="a4"/>
        <w:numPr>
          <w:ilvl w:val="0"/>
          <w:numId w:val="43"/>
        </w:numPr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Во 2 предложении подчеркни буквы, которыми обозначен звук [й</w:t>
      </w:r>
      <w:proofErr w:type="gramStart"/>
      <w:r w:rsidRPr="00EE7977">
        <w:rPr>
          <w:rFonts w:ascii="Times New Roman" w:hAnsi="Times New Roman" w:cs="Times New Roman"/>
          <w:vertAlign w:val="superscript"/>
          <w:lang w:eastAsia="ru-RU"/>
        </w:rPr>
        <w:t>,</w:t>
      </w:r>
      <w:r w:rsidRPr="00EE7977">
        <w:rPr>
          <w:rFonts w:ascii="Times New Roman" w:hAnsi="Times New Roman" w:cs="Times New Roman"/>
          <w:lang w:eastAsia="ru-RU"/>
        </w:rPr>
        <w:t>]</w:t>
      </w:r>
      <w:proofErr w:type="gramEnd"/>
    </w:p>
    <w:p w:rsidR="00A975EF" w:rsidRPr="00EE7977" w:rsidRDefault="00A975EF" w:rsidP="00A975EF">
      <w:pPr>
        <w:pStyle w:val="a4"/>
        <w:ind w:left="720"/>
        <w:rPr>
          <w:rFonts w:ascii="Times New Roman" w:hAnsi="Times New Roman" w:cs="Times New Roman"/>
          <w:lang w:eastAsia="ru-RU"/>
        </w:rPr>
      </w:pPr>
    </w:p>
    <w:p w:rsidR="00293B30" w:rsidRPr="00EE7977" w:rsidRDefault="00FC2B50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bCs/>
          <w:lang w:eastAsia="ru-RU"/>
        </w:rPr>
        <w:t>Проверочная работа №1</w:t>
      </w:r>
    </w:p>
    <w:p w:rsidR="00FC2B50" w:rsidRPr="00EE7977" w:rsidRDefault="00FC2B5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Диктовка</w:t>
      </w:r>
    </w:p>
    <w:p w:rsidR="00293B30" w:rsidRPr="00EE7977" w:rsidRDefault="00FC2B5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</w:t>
      </w:r>
      <w:r w:rsidR="00293B30" w:rsidRPr="00EE7977">
        <w:rPr>
          <w:rFonts w:ascii="Times New Roman" w:hAnsi="Times New Roman" w:cs="Times New Roman"/>
          <w:lang w:eastAsia="ru-RU"/>
        </w:rPr>
        <w:t>Жители дома</w:t>
      </w:r>
      <w:r w:rsidR="00D3070B" w:rsidRPr="00EE7977">
        <w:rPr>
          <w:rFonts w:ascii="Times New Roman" w:hAnsi="Times New Roman" w:cs="Times New Roman"/>
          <w:lang w:eastAsia="ru-RU"/>
        </w:rPr>
        <w:t>.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 xml:space="preserve">Осенью мы часто топили печку. У огонька устраивались кот </w:t>
      </w:r>
      <w:proofErr w:type="spellStart"/>
      <w:r w:rsidRPr="00EE7977">
        <w:rPr>
          <w:rFonts w:ascii="Times New Roman" w:hAnsi="Times New Roman" w:cs="Times New Roman"/>
          <w:lang w:eastAsia="ru-RU"/>
        </w:rPr>
        <w:t>Иваныч</w:t>
      </w:r>
      <w:proofErr w:type="spellEnd"/>
      <w:r w:rsidRPr="00EE7977">
        <w:rPr>
          <w:rFonts w:ascii="Times New Roman" w:hAnsi="Times New Roman" w:cs="Times New Roman"/>
          <w:lang w:eastAsia="ru-RU"/>
        </w:rPr>
        <w:t xml:space="preserve"> и ручной зайчик Ушан. Птенчик Чир любил сидеть над дверью. (2</w:t>
      </w:r>
      <w:r w:rsidR="00542909">
        <w:rPr>
          <w:rFonts w:ascii="Times New Roman" w:hAnsi="Times New Roman" w:cs="Times New Roman"/>
          <w:lang w:eastAsia="ru-RU"/>
        </w:rPr>
        <w:t>2</w:t>
      </w:r>
      <w:r w:rsidRPr="00EE7977">
        <w:rPr>
          <w:rFonts w:ascii="Times New Roman" w:hAnsi="Times New Roman" w:cs="Times New Roman"/>
          <w:lang w:eastAsia="ru-RU"/>
        </w:rPr>
        <w:t>слова)</w:t>
      </w:r>
    </w:p>
    <w:p w:rsidR="00293B30" w:rsidRPr="00EE7977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293B30" w:rsidRPr="00EE7977">
        <w:rPr>
          <w:rFonts w:ascii="Times New Roman" w:hAnsi="Times New Roman" w:cs="Times New Roman"/>
          <w:lang w:eastAsia="ru-RU"/>
        </w:rPr>
        <w:t>. Сделай звукобуквенный анализ.</w:t>
      </w:r>
    </w:p>
    <w:p w:rsidR="00B878DF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Шью</w:t>
      </w:r>
      <w:r w:rsidR="00B878DF" w:rsidRPr="00EE7977">
        <w:rPr>
          <w:rFonts w:ascii="Times New Roman" w:hAnsi="Times New Roman" w:cs="Times New Roman"/>
          <w:lang w:eastAsia="ru-RU"/>
        </w:rPr>
        <w:t>-1вариант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 xml:space="preserve"> Пью</w:t>
      </w:r>
      <w:r w:rsidR="00B878DF" w:rsidRPr="00EE7977">
        <w:rPr>
          <w:rFonts w:ascii="Times New Roman" w:hAnsi="Times New Roman" w:cs="Times New Roman"/>
          <w:lang w:eastAsia="ru-RU"/>
        </w:rPr>
        <w:t>-2 вариант</w:t>
      </w:r>
    </w:p>
    <w:p w:rsidR="00293B30" w:rsidRPr="00EE7977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293B30" w:rsidRPr="00EE7977">
        <w:rPr>
          <w:rFonts w:ascii="Times New Roman" w:hAnsi="Times New Roman" w:cs="Times New Roman"/>
          <w:lang w:eastAsia="ru-RU"/>
        </w:rPr>
        <w:t>.Запиши слова буквами, поставь ударение.</w:t>
      </w:r>
    </w:p>
    <w:p w:rsidR="00F8265C" w:rsidRPr="00EE7977" w:rsidRDefault="00F8265C" w:rsidP="00F8265C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Calibri" w:hAnsi="Calibri" w:cs="Times New Roman"/>
          <w:lang w:eastAsia="ru-RU"/>
        </w:rPr>
        <w:t>[</w:t>
      </w:r>
      <w:proofErr w:type="spellStart"/>
      <w:r>
        <w:rPr>
          <w:rFonts w:ascii="Calibri" w:hAnsi="Calibri" w:cs="Times New Roman"/>
          <w:lang w:eastAsia="ru-RU"/>
        </w:rPr>
        <w:t>май'ак</w:t>
      </w:r>
      <w:proofErr w:type="spellEnd"/>
      <w:proofErr w:type="gramStart"/>
      <w:r>
        <w:rPr>
          <w:rFonts w:ascii="Calibri" w:hAnsi="Calibri" w:cs="Times New Roman"/>
          <w:lang w:eastAsia="ru-RU"/>
        </w:rPr>
        <w:t>][</w:t>
      </w:r>
      <w:proofErr w:type="spellStart"/>
      <w:proofErr w:type="gramEnd"/>
      <w:r>
        <w:rPr>
          <w:rFonts w:ascii="Calibri" w:hAnsi="Calibri" w:cs="Times New Roman"/>
          <w:lang w:eastAsia="ru-RU"/>
        </w:rPr>
        <w:t>й'ама</w:t>
      </w:r>
      <w:proofErr w:type="spellEnd"/>
      <w:r>
        <w:rPr>
          <w:rFonts w:ascii="Calibri" w:hAnsi="Calibri" w:cs="Times New Roman"/>
          <w:lang w:eastAsia="ru-RU"/>
        </w:rPr>
        <w:t>]  [</w:t>
      </w:r>
      <w:proofErr w:type="spellStart"/>
      <w:r>
        <w:rPr>
          <w:rFonts w:ascii="Calibri" w:hAnsi="Calibri" w:cs="Times New Roman"/>
          <w:lang w:eastAsia="ru-RU"/>
        </w:rPr>
        <w:t>вй'уга</w:t>
      </w:r>
      <w:proofErr w:type="spellEnd"/>
      <w:r>
        <w:rPr>
          <w:rFonts w:ascii="Calibri" w:hAnsi="Calibri" w:cs="Times New Roman"/>
          <w:lang w:eastAsia="ru-RU"/>
        </w:rPr>
        <w:t>]  [</w:t>
      </w:r>
      <w:proofErr w:type="spellStart"/>
      <w:r>
        <w:rPr>
          <w:rFonts w:ascii="Calibri" w:hAnsi="Calibri" w:cs="Times New Roman"/>
          <w:lang w:eastAsia="ru-RU"/>
        </w:rPr>
        <w:t>л'эй'ка</w:t>
      </w:r>
      <w:proofErr w:type="spellEnd"/>
      <w:r>
        <w:rPr>
          <w:rFonts w:ascii="Calibri" w:hAnsi="Calibri" w:cs="Times New Roman"/>
          <w:lang w:eastAsia="ru-RU"/>
        </w:rPr>
        <w:t>]</w:t>
      </w:r>
      <w:r w:rsidR="00542909">
        <w:rPr>
          <w:rFonts w:ascii="Calibri" w:hAnsi="Calibri" w:cs="Times New Roman"/>
          <w:lang w:eastAsia="ru-RU"/>
        </w:rPr>
        <w:t xml:space="preserve"> [</w:t>
      </w:r>
      <w:proofErr w:type="spellStart"/>
      <w:r w:rsidR="00542909">
        <w:rPr>
          <w:rFonts w:ascii="Calibri" w:hAnsi="Calibri" w:cs="Times New Roman"/>
          <w:lang w:eastAsia="ru-RU"/>
        </w:rPr>
        <w:t>й'олка</w:t>
      </w:r>
      <w:proofErr w:type="spellEnd"/>
      <w:r w:rsidR="00542909">
        <w:rPr>
          <w:rFonts w:ascii="Calibri" w:hAnsi="Calibri" w:cs="Times New Roman"/>
          <w:lang w:eastAsia="ru-RU"/>
        </w:rPr>
        <w:t xml:space="preserve">]  </w:t>
      </w:r>
    </w:p>
    <w:p w:rsidR="00293B30" w:rsidRPr="00EE7977" w:rsidRDefault="00542909" w:rsidP="00FC2B50">
      <w:pPr>
        <w:pStyle w:val="a4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4</w:t>
      </w:r>
      <w:r w:rsidR="00293B30" w:rsidRPr="00EE7977">
        <w:rPr>
          <w:rFonts w:ascii="Times New Roman" w:hAnsi="Times New Roman" w:cs="Times New Roman"/>
          <w:lang w:eastAsia="ru-RU"/>
        </w:rPr>
        <w:t>.</w:t>
      </w:r>
      <w:r w:rsidR="00FC2B50" w:rsidRPr="00EE7977">
        <w:rPr>
          <w:rFonts w:ascii="Times New Roman" w:hAnsi="Times New Roman" w:cs="Times New Roman"/>
          <w:lang w:eastAsia="ru-RU"/>
        </w:rPr>
        <w:t xml:space="preserve">Запиши буквы алфавита, которые находятся между буквами </w:t>
      </w:r>
      <w:r w:rsidR="007C3B74" w:rsidRPr="00EE7977">
        <w:rPr>
          <w:rFonts w:ascii="Times New Roman" w:hAnsi="Times New Roman" w:cs="Times New Roman"/>
          <w:b/>
          <w:i/>
          <w:lang w:eastAsia="ru-RU"/>
        </w:rPr>
        <w:t>о………</w:t>
      </w:r>
      <w:proofErr w:type="gramStart"/>
      <w:r w:rsidR="007C3B74" w:rsidRPr="00EE7977">
        <w:rPr>
          <w:rFonts w:ascii="Times New Roman" w:hAnsi="Times New Roman" w:cs="Times New Roman"/>
          <w:b/>
          <w:i/>
          <w:lang w:eastAsia="ru-RU"/>
        </w:rPr>
        <w:t>т</w:t>
      </w:r>
      <w:proofErr w:type="gramEnd"/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B878DF" w:rsidRPr="00EE7977" w:rsidRDefault="00B878DF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Диктант №</w:t>
      </w:r>
      <w:r w:rsidR="007C3B74" w:rsidRPr="00EE7977">
        <w:rPr>
          <w:rFonts w:ascii="Times New Roman" w:hAnsi="Times New Roman" w:cs="Times New Roman"/>
          <w:b/>
          <w:lang w:eastAsia="ru-RU"/>
        </w:rPr>
        <w:t>2</w:t>
      </w:r>
    </w:p>
    <w:p w:rsidR="00B878DF" w:rsidRPr="00EE7977" w:rsidRDefault="00B878DF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Ребята работали. А Петя сел на ступеньку и сидит. Потом поймал кошку. Стал ей песню петь. Но тут он услышал ребячьи крики. Выпустил Петя кошку и помчался к друзьям. Давно пора</w:t>
      </w:r>
      <w:proofErr w:type="gramStart"/>
      <w:r w:rsidRPr="00EE7977">
        <w:rPr>
          <w:rFonts w:ascii="Times New Roman" w:hAnsi="Times New Roman" w:cs="Times New Roman"/>
          <w:lang w:eastAsia="ru-RU"/>
        </w:rPr>
        <w:t>.</w:t>
      </w:r>
      <w:proofErr w:type="gramEnd"/>
      <w:r w:rsidRPr="00EE7977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Pr="00EE7977">
        <w:rPr>
          <w:rFonts w:ascii="Times New Roman" w:hAnsi="Times New Roman" w:cs="Times New Roman"/>
          <w:lang w:eastAsia="ru-RU"/>
        </w:rPr>
        <w:t>п</w:t>
      </w:r>
      <w:proofErr w:type="gramEnd"/>
      <w:r w:rsidRPr="00EE7977">
        <w:rPr>
          <w:rFonts w:ascii="Times New Roman" w:hAnsi="Times New Roman" w:cs="Times New Roman"/>
          <w:lang w:eastAsia="ru-RU"/>
        </w:rPr>
        <w:t xml:space="preserve">о </w:t>
      </w:r>
      <w:proofErr w:type="spellStart"/>
      <w:r w:rsidRPr="00EE7977">
        <w:rPr>
          <w:rFonts w:ascii="Times New Roman" w:hAnsi="Times New Roman" w:cs="Times New Roman"/>
          <w:lang w:eastAsia="ru-RU"/>
        </w:rPr>
        <w:t>В.Голявкину</w:t>
      </w:r>
      <w:proofErr w:type="spellEnd"/>
      <w:r w:rsidRPr="00EE7977">
        <w:rPr>
          <w:rFonts w:ascii="Times New Roman" w:hAnsi="Times New Roman" w:cs="Times New Roman"/>
          <w:lang w:eastAsia="ru-RU"/>
        </w:rPr>
        <w:t>)</w:t>
      </w:r>
    </w:p>
    <w:p w:rsidR="00B878DF" w:rsidRPr="00EE7977" w:rsidRDefault="00B878DF" w:rsidP="00D3070B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EE7977">
        <w:rPr>
          <w:rFonts w:ascii="Times New Roman" w:hAnsi="Times New Roman" w:cs="Times New Roman"/>
          <w:u w:val="single"/>
          <w:lang w:eastAsia="ru-RU"/>
        </w:rPr>
        <w:t>Задания</w:t>
      </w:r>
    </w:p>
    <w:p w:rsidR="00D337C1" w:rsidRPr="00EE7977" w:rsidRDefault="00B878DF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1.В 5 предложении подчеркнуть в словах буквы парных по глухости-звонкости согласных, которые не являются орфограммами; вместе с ними подчеркнуть и буквы, которые это подсказали.</w:t>
      </w:r>
    </w:p>
    <w:p w:rsidR="00B878DF" w:rsidRPr="00EE7977" w:rsidRDefault="00D337C1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2.Поставь галочку над ь знаком, если он разделительный</w:t>
      </w:r>
    </w:p>
    <w:p w:rsidR="00D337C1" w:rsidRPr="00EE7977" w:rsidRDefault="00D337C1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3.</w:t>
      </w:r>
      <w:r w:rsidR="00475AB3" w:rsidRPr="00EE7977">
        <w:rPr>
          <w:rFonts w:ascii="Times New Roman" w:hAnsi="Times New Roman" w:cs="Times New Roman"/>
          <w:lang w:eastAsia="ru-RU"/>
        </w:rPr>
        <w:t>В</w:t>
      </w:r>
      <w:r w:rsidRPr="00EE7977">
        <w:rPr>
          <w:rFonts w:ascii="Times New Roman" w:hAnsi="Times New Roman" w:cs="Times New Roman"/>
          <w:lang w:eastAsia="ru-RU"/>
        </w:rPr>
        <w:t xml:space="preserve">ыполни звукобуквенный разбор слова </w:t>
      </w:r>
      <w:r w:rsidRPr="00EE7977">
        <w:rPr>
          <w:rFonts w:ascii="Times New Roman" w:hAnsi="Times New Roman" w:cs="Times New Roman"/>
          <w:u w:val="single"/>
          <w:lang w:eastAsia="ru-RU"/>
        </w:rPr>
        <w:t>друзья</w:t>
      </w:r>
    </w:p>
    <w:p w:rsidR="00D337C1" w:rsidRPr="00EE7977" w:rsidRDefault="00D337C1" w:rsidP="00D3070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D337C1" w:rsidRPr="00EE7977" w:rsidRDefault="00D337C1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Контрольное списывание</w:t>
      </w:r>
      <w:r w:rsidR="00475AB3" w:rsidRPr="00EE7977">
        <w:rPr>
          <w:rFonts w:ascii="Times New Roman" w:hAnsi="Times New Roman" w:cs="Times New Roman"/>
          <w:b/>
          <w:lang w:eastAsia="ru-RU"/>
        </w:rPr>
        <w:t xml:space="preserve"> №1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Ненастье.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Холодно. Наступила поздняя осень. Ветер сорвал с деревьев последние листья. Целый день льет дождь. Только воронье карканье слышно во дворе. Скоро наступит пора морозов и вьюг. Уже пролетают редкие, лёгкие снежинки. Зима робко вступает в свои владения.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lang w:eastAsia="ru-RU"/>
        </w:rPr>
      </w:pP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Диктант №</w:t>
      </w:r>
      <w:r w:rsidR="007C3B74" w:rsidRPr="00EE7977">
        <w:rPr>
          <w:rFonts w:ascii="Times New Roman" w:hAnsi="Times New Roman" w:cs="Times New Roman"/>
          <w:b/>
          <w:lang w:eastAsia="ru-RU"/>
        </w:rPr>
        <w:t>3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У старой ели на концах ветвей теперь висели шишки. В этом году их большой урожай. А в шишках зреют семена. Хорошо кормить ими жителей леса! Пусть птички, белки зимой будут частыми гостями! Еды всем хватит! А ветви укроют от вьюги. (40слов)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EE7977">
        <w:rPr>
          <w:rFonts w:ascii="Times New Roman" w:hAnsi="Times New Roman" w:cs="Times New Roman"/>
          <w:u w:val="single"/>
          <w:lang w:eastAsia="ru-RU"/>
        </w:rPr>
        <w:t>Задания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Речевые</w:t>
      </w:r>
    </w:p>
    <w:p w:rsidR="00D337C1" w:rsidRPr="00EE7977" w:rsidRDefault="00D337C1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</w:t>
      </w:r>
      <w:r w:rsidR="00475AB3" w:rsidRPr="00EE7977">
        <w:rPr>
          <w:rFonts w:ascii="Times New Roman" w:hAnsi="Times New Roman" w:cs="Times New Roman"/>
          <w:lang w:eastAsia="ru-RU"/>
        </w:rPr>
        <w:t>Определить о чём говорится в тексте</w:t>
      </w:r>
      <w:proofErr w:type="gramStart"/>
      <w:r w:rsidR="00475AB3" w:rsidRPr="00EE7977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475AB3" w:rsidRPr="00EE7977">
        <w:rPr>
          <w:rFonts w:ascii="Times New Roman" w:hAnsi="Times New Roman" w:cs="Times New Roman"/>
          <w:lang w:eastAsia="ru-RU"/>
        </w:rPr>
        <w:t xml:space="preserve"> Выбрать и вписать более точное название: </w:t>
      </w:r>
      <w:r w:rsidR="00475AB3" w:rsidRPr="00EE7977">
        <w:rPr>
          <w:rFonts w:ascii="Times New Roman" w:hAnsi="Times New Roman" w:cs="Times New Roman"/>
          <w:i/>
          <w:lang w:eastAsia="ru-RU"/>
        </w:rPr>
        <w:t>Старая ель</w:t>
      </w:r>
      <w:r w:rsidR="00475AB3" w:rsidRPr="00EE7977">
        <w:rPr>
          <w:rFonts w:ascii="Times New Roman" w:hAnsi="Times New Roman" w:cs="Times New Roman"/>
          <w:lang w:eastAsia="ru-RU"/>
        </w:rPr>
        <w:t xml:space="preserve"> или </w:t>
      </w:r>
      <w:r w:rsidR="00475AB3" w:rsidRPr="00EE7977">
        <w:rPr>
          <w:rFonts w:ascii="Times New Roman" w:hAnsi="Times New Roman" w:cs="Times New Roman"/>
          <w:i/>
          <w:lang w:eastAsia="ru-RU"/>
        </w:rPr>
        <w:t>Птицы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2.Из тёх последних предложений выбрать то, в котором передана главная мысль текста; поставить перед ним галочку.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Фонетико-графические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i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 xml:space="preserve">1.Указать </w:t>
      </w:r>
      <w:proofErr w:type="gramStart"/>
      <w:r w:rsidRPr="00EE7977">
        <w:rPr>
          <w:rFonts w:ascii="Times New Roman" w:hAnsi="Times New Roman" w:cs="Times New Roman"/>
          <w:lang w:eastAsia="ru-RU"/>
        </w:rPr>
        <w:t>цифрами</w:t>
      </w:r>
      <w:proofErr w:type="gramEnd"/>
      <w:r w:rsidRPr="00EE7977">
        <w:rPr>
          <w:rFonts w:ascii="Times New Roman" w:hAnsi="Times New Roman" w:cs="Times New Roman"/>
          <w:lang w:eastAsia="ru-RU"/>
        </w:rPr>
        <w:t xml:space="preserve"> сколько звуков в слове </w:t>
      </w:r>
      <w:r w:rsidRPr="00EE7977">
        <w:rPr>
          <w:rFonts w:ascii="Times New Roman" w:hAnsi="Times New Roman" w:cs="Times New Roman"/>
          <w:i/>
          <w:lang w:eastAsia="ru-RU"/>
        </w:rPr>
        <w:t>теперь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i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2.Выполни звукобуквенный разбор слова</w:t>
      </w:r>
      <w:r w:rsidRPr="00EE7977">
        <w:rPr>
          <w:rFonts w:ascii="Times New Roman" w:hAnsi="Times New Roman" w:cs="Times New Roman"/>
          <w:i/>
          <w:lang w:eastAsia="ru-RU"/>
        </w:rPr>
        <w:t xml:space="preserve"> ель</w:t>
      </w: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i/>
          <w:lang w:eastAsia="ru-RU"/>
        </w:rPr>
      </w:pPr>
    </w:p>
    <w:p w:rsidR="00475AB3" w:rsidRPr="00EE7977" w:rsidRDefault="00475AB3" w:rsidP="00D337C1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Контрольное списывание №2</w:t>
      </w:r>
    </w:p>
    <w:p w:rsidR="00475AB3" w:rsidRPr="00EE7977" w:rsidRDefault="00475AB3" w:rsidP="00475AB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Напишите, правильно определяя начало и конец предложения. Озаглавьте.</w:t>
      </w:r>
    </w:p>
    <w:p w:rsidR="00475AB3" w:rsidRPr="00EE7977" w:rsidRDefault="00475AB3" w:rsidP="00475AB3">
      <w:pPr>
        <w:pStyle w:val="a4"/>
        <w:rPr>
          <w:rFonts w:ascii="Times New Roman" w:hAnsi="Times New Roman" w:cs="Times New Roman"/>
          <w:lang w:eastAsia="ru-RU"/>
        </w:rPr>
      </w:pPr>
    </w:p>
    <w:p w:rsidR="00475AB3" w:rsidRPr="00EE7977" w:rsidRDefault="00475AB3" w:rsidP="00475AB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 xml:space="preserve">Утро очень тихо слышно сойку и дрозда рябина очень </w:t>
      </w:r>
      <w:proofErr w:type="gramStart"/>
      <w:r w:rsidRPr="00EE7977">
        <w:rPr>
          <w:rFonts w:ascii="Times New Roman" w:hAnsi="Times New Roman" w:cs="Times New Roman"/>
          <w:lang w:eastAsia="ru-RU"/>
        </w:rPr>
        <w:t>краснеет  березки начинают</w:t>
      </w:r>
      <w:proofErr w:type="gramEnd"/>
      <w:r w:rsidRPr="00EE7977">
        <w:rPr>
          <w:rFonts w:ascii="Times New Roman" w:hAnsi="Times New Roman" w:cs="Times New Roman"/>
          <w:lang w:eastAsia="ru-RU"/>
        </w:rPr>
        <w:t xml:space="preserve"> желтеть иногда пролетают белые бабочки.</w:t>
      </w:r>
    </w:p>
    <w:p w:rsidR="00475AB3" w:rsidRPr="00EE7977" w:rsidRDefault="00475AB3" w:rsidP="00475AB3">
      <w:pPr>
        <w:pStyle w:val="a4"/>
        <w:rPr>
          <w:rFonts w:ascii="Times New Roman" w:hAnsi="Times New Roman" w:cs="Times New Roman"/>
          <w:lang w:eastAsia="ru-RU"/>
        </w:rPr>
      </w:pPr>
    </w:p>
    <w:p w:rsidR="00475AB3" w:rsidRPr="00EE7977" w:rsidRDefault="00475AB3" w:rsidP="00475AB3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Диктант №</w:t>
      </w:r>
      <w:r w:rsidR="007C3B74" w:rsidRPr="00EE7977">
        <w:rPr>
          <w:rFonts w:ascii="Times New Roman" w:hAnsi="Times New Roman" w:cs="Times New Roman"/>
          <w:b/>
          <w:lang w:eastAsia="ru-RU"/>
        </w:rPr>
        <w:t>4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Лошадь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К доктору Айболиту пришла лошадь. У нее болел глаз. Лошадь плакала. Доктор дал ей очки. И глаз у нее перестал болеть.</w:t>
      </w:r>
    </w:p>
    <w:p w:rsidR="00293B30" w:rsidRPr="00EE7977" w:rsidRDefault="003A1173" w:rsidP="00D3070B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EE7977">
        <w:rPr>
          <w:rFonts w:ascii="Times New Roman" w:hAnsi="Times New Roman" w:cs="Times New Roman"/>
          <w:u w:val="single"/>
          <w:lang w:eastAsia="ru-RU"/>
        </w:rPr>
        <w:t>Задания</w:t>
      </w:r>
    </w:p>
    <w:p w:rsidR="00293B30" w:rsidRPr="00EE7977" w:rsidRDefault="003A1173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</w:t>
      </w:r>
      <w:r w:rsidR="00293B30" w:rsidRPr="00EE7977">
        <w:rPr>
          <w:rFonts w:ascii="Times New Roman" w:hAnsi="Times New Roman" w:cs="Times New Roman"/>
          <w:lang w:eastAsia="ru-RU"/>
        </w:rPr>
        <w:t>Разделите для переноса.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Лошадь, мальчик, чайник</w:t>
      </w:r>
    </w:p>
    <w:p w:rsidR="00293B30" w:rsidRPr="00EE7977" w:rsidRDefault="003A1173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</w:t>
      </w:r>
      <w:r w:rsidR="00293B30" w:rsidRPr="00EE7977">
        <w:rPr>
          <w:rFonts w:ascii="Times New Roman" w:hAnsi="Times New Roman" w:cs="Times New Roman"/>
          <w:lang w:eastAsia="ru-RU"/>
        </w:rPr>
        <w:t>Сосчитайте количество букв и звуков.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Болеть, доктор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lastRenderedPageBreak/>
        <w:t>3.Выпишите слово, в котором все согласные твердыеи слово, в котором все согласные мягкие.</w:t>
      </w:r>
    </w:p>
    <w:p w:rsidR="003A1173" w:rsidRPr="00EE7977" w:rsidRDefault="003A1173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3A1173" w:rsidRPr="00EE7977" w:rsidRDefault="003A1173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Диктант №</w:t>
      </w:r>
      <w:r w:rsidR="007C3B74" w:rsidRPr="00EE7977">
        <w:rPr>
          <w:rFonts w:ascii="Times New Roman" w:hAnsi="Times New Roman" w:cs="Times New Roman"/>
          <w:b/>
          <w:lang w:eastAsia="ru-RU"/>
        </w:rPr>
        <w:t>5</w:t>
      </w:r>
    </w:p>
    <w:p w:rsidR="00293B30" w:rsidRDefault="003A1173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Весна наступала поздно. Но мы чувствовали её всё сильнее. На глазах оседал снег. Всё чаще слышались радостные голоса птиц.</w:t>
      </w:r>
      <w:r w:rsidR="00A975EF">
        <w:rPr>
          <w:rFonts w:ascii="Times New Roman" w:hAnsi="Times New Roman" w:cs="Times New Roman"/>
          <w:lang w:eastAsia="ru-RU"/>
        </w:rPr>
        <w:t xml:space="preserve"> Грачи на ветках деревьев  строили гнёзда.</w:t>
      </w:r>
      <w:r w:rsidRPr="00EE7977">
        <w:rPr>
          <w:rFonts w:ascii="Times New Roman" w:hAnsi="Times New Roman" w:cs="Times New Roman"/>
          <w:lang w:eastAsia="ru-RU"/>
        </w:rPr>
        <w:t xml:space="preserve"> Чудесное это время года! (по  Г. </w:t>
      </w:r>
      <w:proofErr w:type="spellStart"/>
      <w:r w:rsidRPr="00EE7977">
        <w:rPr>
          <w:rFonts w:ascii="Times New Roman" w:hAnsi="Times New Roman" w:cs="Times New Roman"/>
          <w:lang w:eastAsia="ru-RU"/>
        </w:rPr>
        <w:t>Скребицкому</w:t>
      </w:r>
      <w:proofErr w:type="spellEnd"/>
      <w:r w:rsidRPr="00EE7977">
        <w:rPr>
          <w:rFonts w:ascii="Times New Roman" w:hAnsi="Times New Roman" w:cs="Times New Roman"/>
          <w:lang w:eastAsia="ru-RU"/>
        </w:rPr>
        <w:t>)</w:t>
      </w:r>
    </w:p>
    <w:p w:rsidR="00542909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Задания </w:t>
      </w:r>
    </w:p>
    <w:p w:rsidR="00542909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1.Выпиши 2 слова с орфограммой безударного гласного в корне, рядом пиши проверочное слово</w:t>
      </w:r>
    </w:p>
    <w:p w:rsidR="00542909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2.Выпиши 2 слова с орфограммой парного согласного в корне, рядом пиши проверочное слово</w:t>
      </w:r>
    </w:p>
    <w:p w:rsidR="00542909" w:rsidRPr="00EE7977" w:rsidRDefault="00542909" w:rsidP="00D307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3.Выпиши 2 слова с орфограммой </w:t>
      </w:r>
      <w:r w:rsidR="00A975EF">
        <w:rPr>
          <w:rFonts w:ascii="Times New Roman" w:hAnsi="Times New Roman" w:cs="Times New Roman"/>
          <w:lang w:eastAsia="ru-RU"/>
        </w:rPr>
        <w:t>непроизносимого согласного</w:t>
      </w:r>
      <w:r>
        <w:rPr>
          <w:rFonts w:ascii="Times New Roman" w:hAnsi="Times New Roman" w:cs="Times New Roman"/>
          <w:lang w:eastAsia="ru-RU"/>
        </w:rPr>
        <w:t>, рядом пиши проверочное слово</w:t>
      </w: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bCs/>
          <w:lang w:eastAsia="ru-RU"/>
        </w:rPr>
        <w:t>Контрольное списывание№3</w:t>
      </w: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Муравьи</w:t>
      </w: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 xml:space="preserve">Весеннее солнце пробудило ото сна муравьев. Ожил муравейник. </w:t>
      </w:r>
      <w:proofErr w:type="spellStart"/>
      <w:r w:rsidRPr="00EE7977">
        <w:rPr>
          <w:rFonts w:ascii="Times New Roman" w:hAnsi="Times New Roman" w:cs="Times New Roman"/>
          <w:lang w:eastAsia="ru-RU"/>
        </w:rPr>
        <w:t>Муравьишки</w:t>
      </w:r>
      <w:proofErr w:type="spellEnd"/>
      <w:r w:rsidRPr="00EE7977">
        <w:rPr>
          <w:rFonts w:ascii="Times New Roman" w:hAnsi="Times New Roman" w:cs="Times New Roman"/>
          <w:lang w:eastAsia="ru-RU"/>
        </w:rPr>
        <w:t xml:space="preserve"> выбрались из зимней квартиры. Они стали чинить свое жилье. Муравьи носили веточки, сучки, сухую хвою. Рыжие муравьи истребляют лесных вредителей. Они помогают нам сохранить леса. Нельзя губить жилища муравьев.</w:t>
      </w: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lang w:eastAsia="ru-RU"/>
        </w:rPr>
      </w:pP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Подчеркните слова с Ь.</w:t>
      </w:r>
    </w:p>
    <w:p w:rsidR="003A1173" w:rsidRPr="00EE7977" w:rsidRDefault="003A1173" w:rsidP="003A1173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Напишите ответ: как называется жилище муравьев?</w:t>
      </w:r>
    </w:p>
    <w:p w:rsidR="00FC2B50" w:rsidRPr="00EE7977" w:rsidRDefault="00FC2B50" w:rsidP="003A1173">
      <w:pPr>
        <w:pStyle w:val="a4"/>
        <w:rPr>
          <w:rFonts w:ascii="Times New Roman" w:hAnsi="Times New Roman" w:cs="Times New Roman"/>
          <w:lang w:eastAsia="ru-RU"/>
        </w:rPr>
      </w:pPr>
    </w:p>
    <w:p w:rsidR="00FC2B50" w:rsidRPr="00EE7977" w:rsidRDefault="00FC2B50" w:rsidP="003A1173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lang w:eastAsia="ru-RU"/>
        </w:rPr>
        <w:t>Итоговый диктант №</w:t>
      </w:r>
      <w:r w:rsidR="007C3B74" w:rsidRPr="00EE7977">
        <w:rPr>
          <w:rFonts w:ascii="Times New Roman" w:hAnsi="Times New Roman" w:cs="Times New Roman"/>
          <w:b/>
          <w:lang w:eastAsia="ru-RU"/>
        </w:rPr>
        <w:t>6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Белочка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На пеньке сидит маленький рыжий зверек. У зверька пушистый хвост. Это белочка. Она грызет зубками еловую шишку. Медвежонку понравился зверек. Он подбежал и хотел поиграть с белочкой. Белка испугалась и стрелой взлетела на ель.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EE7977">
        <w:rPr>
          <w:rFonts w:ascii="Times New Roman" w:hAnsi="Times New Roman" w:cs="Times New Roman"/>
          <w:u w:val="single"/>
          <w:lang w:eastAsia="ru-RU"/>
        </w:rPr>
        <w:t>Задания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1.В словах первого предложения подчеркнуть безударные гласные.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2.Подчеркнуть в диктанте слова с Ь.</w:t>
      </w:r>
    </w:p>
    <w:p w:rsidR="00FC2B50" w:rsidRPr="00EE7977" w:rsidRDefault="00FC2B50" w:rsidP="00FC2B50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3.Слова третьего предложения разделить на слоги.</w:t>
      </w:r>
    </w:p>
    <w:p w:rsidR="00FC2B50" w:rsidRPr="00EE7977" w:rsidRDefault="00FC2B50" w:rsidP="003A1173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3A1173" w:rsidRPr="00EE7977" w:rsidRDefault="003A1173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b/>
          <w:lang w:eastAsia="ru-RU"/>
        </w:rPr>
      </w:pPr>
      <w:r w:rsidRPr="00EE7977">
        <w:rPr>
          <w:rFonts w:ascii="Times New Roman" w:hAnsi="Times New Roman" w:cs="Times New Roman"/>
          <w:b/>
          <w:bCs/>
          <w:lang w:eastAsia="ru-RU"/>
        </w:rPr>
        <w:t xml:space="preserve">Проверочная работа </w:t>
      </w:r>
      <w:r w:rsidR="007C3B74" w:rsidRPr="00EE7977">
        <w:rPr>
          <w:rFonts w:ascii="Times New Roman" w:hAnsi="Times New Roman" w:cs="Times New Roman"/>
          <w:b/>
          <w:bCs/>
          <w:lang w:eastAsia="ru-RU"/>
        </w:rPr>
        <w:t>№2</w:t>
      </w:r>
    </w:p>
    <w:p w:rsidR="007C3B74" w:rsidRPr="00EE7977" w:rsidRDefault="007C3B74" w:rsidP="007C3B74">
      <w:pPr>
        <w:pStyle w:val="a4"/>
        <w:rPr>
          <w:rFonts w:ascii="Times New Roman" w:hAnsi="Times New Roman" w:cs="Times New Roman"/>
          <w:lang w:eastAsia="ru-RU"/>
        </w:rPr>
      </w:pPr>
    </w:p>
    <w:p w:rsidR="007C3B74" w:rsidRPr="00EE7977" w:rsidRDefault="007C3B74" w:rsidP="007C3B74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1.Спишите, раскрывая скобки.</w:t>
      </w:r>
    </w:p>
    <w:p w:rsidR="007C3B74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Солнце (по</w:t>
      </w:r>
      <w:proofErr w:type="gramStart"/>
      <w:r w:rsidRPr="00EE7977">
        <w:rPr>
          <w:rFonts w:ascii="Times New Roman" w:hAnsi="Times New Roman" w:cs="Times New Roman"/>
          <w:lang w:eastAsia="ru-RU"/>
        </w:rPr>
        <w:t>)н</w:t>
      </w:r>
      <w:proofErr w:type="gramEnd"/>
      <w:r w:rsidRPr="00EE7977">
        <w:rPr>
          <w:rFonts w:ascii="Times New Roman" w:hAnsi="Times New Roman" w:cs="Times New Roman"/>
          <w:lang w:eastAsia="ru-RU"/>
        </w:rPr>
        <w:t>ебу гуляло. И (за</w:t>
      </w:r>
      <w:proofErr w:type="gramStart"/>
      <w:r w:rsidRPr="00EE7977">
        <w:rPr>
          <w:rFonts w:ascii="Times New Roman" w:hAnsi="Times New Roman" w:cs="Times New Roman"/>
          <w:lang w:eastAsia="ru-RU"/>
        </w:rPr>
        <w:t>)т</w:t>
      </w:r>
      <w:proofErr w:type="gramEnd"/>
      <w:r w:rsidRPr="00EE7977">
        <w:rPr>
          <w:rFonts w:ascii="Times New Roman" w:hAnsi="Times New Roman" w:cs="Times New Roman"/>
          <w:lang w:eastAsia="ru-RU"/>
        </w:rPr>
        <w:t>учку (за)бежало. (По</w:t>
      </w:r>
      <w:proofErr w:type="gramStart"/>
      <w:r w:rsidRPr="00EE7977">
        <w:rPr>
          <w:rFonts w:ascii="Times New Roman" w:hAnsi="Times New Roman" w:cs="Times New Roman"/>
          <w:lang w:eastAsia="ru-RU"/>
        </w:rPr>
        <w:t>)б</w:t>
      </w:r>
      <w:proofErr w:type="gramEnd"/>
      <w:r w:rsidRPr="00EE7977">
        <w:rPr>
          <w:rFonts w:ascii="Times New Roman" w:hAnsi="Times New Roman" w:cs="Times New Roman"/>
          <w:lang w:eastAsia="ru-RU"/>
        </w:rPr>
        <w:t xml:space="preserve">ежало (по)кустам, (по)березовым листам. </w:t>
      </w:r>
    </w:p>
    <w:p w:rsidR="007C3B74" w:rsidRPr="00EE7977" w:rsidRDefault="007C3B74" w:rsidP="007C3B74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2.Выпишите по два слова с разделительными Ь и Ъ знаками.</w:t>
      </w:r>
    </w:p>
    <w:p w:rsidR="007C3B74" w:rsidRPr="00EE7977" w:rsidRDefault="007C3B74" w:rsidP="007C3B74">
      <w:pPr>
        <w:pStyle w:val="a4"/>
        <w:ind w:left="360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Крокодиловы слезы</w:t>
      </w:r>
    </w:p>
    <w:p w:rsidR="007C3B74" w:rsidRPr="00EE7977" w:rsidRDefault="007C3B74" w:rsidP="007C3B74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Плачут ли крокодилы? Что нам говорит старинная легенда? Что съевший свою жертву крокодил проливает горькие слезы. Какое лицемерное сожаление! Но объяснить такое явление сочувствием хищника наивно. Съел и льет слезы? Это несерьезно. Просто со слезами крокодилы выводят из организма излишки солей. Так что крокодилы не плачут, просто они как бы потеют глазами.</w:t>
      </w:r>
    </w:p>
    <w:p w:rsidR="00116608" w:rsidRPr="00EE7977" w:rsidRDefault="00116608" w:rsidP="00116608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3.Выпишите однокоренные слова и выделите корень</w:t>
      </w:r>
    </w:p>
    <w:p w:rsidR="00116608" w:rsidRPr="00EE7977" w:rsidRDefault="00116608" w:rsidP="00116608">
      <w:pPr>
        <w:pStyle w:val="a4"/>
        <w:rPr>
          <w:rFonts w:ascii="Times New Roman" w:hAnsi="Times New Roman" w:cs="Times New Roman"/>
          <w:lang w:eastAsia="ru-RU"/>
        </w:rPr>
      </w:pPr>
      <w:r w:rsidRPr="00EE7977">
        <w:rPr>
          <w:rFonts w:ascii="Times New Roman" w:hAnsi="Times New Roman" w:cs="Times New Roman"/>
          <w:lang w:eastAsia="ru-RU"/>
        </w:rPr>
        <w:t>По берегу Белого моря живут люди. Они называют себя поморами. Поморы хорошие моряки. Они смело бороздят морские просторы.</w:t>
      </w:r>
    </w:p>
    <w:p w:rsidR="00116608" w:rsidRPr="00EE7977" w:rsidRDefault="00116608" w:rsidP="00116608">
      <w:pPr>
        <w:pStyle w:val="a4"/>
        <w:rPr>
          <w:rFonts w:ascii="Times New Roman" w:hAnsi="Times New Roman" w:cs="Times New Roman"/>
          <w:lang w:eastAsia="ru-RU"/>
        </w:rPr>
      </w:pPr>
    </w:p>
    <w:p w:rsidR="007C3B74" w:rsidRPr="00EE7977" w:rsidRDefault="007C3B74" w:rsidP="007C3B74">
      <w:pPr>
        <w:pStyle w:val="a4"/>
        <w:rPr>
          <w:rFonts w:ascii="Times New Roman" w:hAnsi="Times New Roman" w:cs="Times New Roman"/>
          <w:lang w:eastAsia="ru-RU"/>
        </w:rPr>
      </w:pPr>
    </w:p>
    <w:p w:rsidR="007C3B74" w:rsidRPr="00EE7977" w:rsidRDefault="007C3B74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293B30" w:rsidRPr="00EE7977" w:rsidRDefault="00293B30" w:rsidP="00D3070B">
      <w:pPr>
        <w:pStyle w:val="a4"/>
        <w:rPr>
          <w:rFonts w:ascii="Times New Roman" w:hAnsi="Times New Roman" w:cs="Times New Roman"/>
          <w:lang w:eastAsia="ru-RU"/>
        </w:rPr>
      </w:pPr>
    </w:p>
    <w:p w:rsidR="007A349F" w:rsidRPr="00EE7977" w:rsidRDefault="007A349F" w:rsidP="007A349F">
      <w:pPr>
        <w:spacing w:line="240" w:lineRule="auto"/>
        <w:rPr>
          <w:rFonts w:ascii="Times New Roman" w:hAnsi="Times New Roman" w:cs="Times New Roman"/>
        </w:rPr>
      </w:pPr>
    </w:p>
    <w:sectPr w:rsidR="007A349F" w:rsidRPr="00EE7977" w:rsidSect="00F861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43"/>
    <w:multiLevelType w:val="multilevel"/>
    <w:tmpl w:val="9A3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DFD"/>
    <w:multiLevelType w:val="hybridMultilevel"/>
    <w:tmpl w:val="AAE4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894"/>
    <w:multiLevelType w:val="hybridMultilevel"/>
    <w:tmpl w:val="8094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71FCC"/>
    <w:multiLevelType w:val="hybridMultilevel"/>
    <w:tmpl w:val="EA8A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F4974"/>
    <w:multiLevelType w:val="hybridMultilevel"/>
    <w:tmpl w:val="D3C8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83317"/>
    <w:multiLevelType w:val="multilevel"/>
    <w:tmpl w:val="708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57347"/>
    <w:multiLevelType w:val="multilevel"/>
    <w:tmpl w:val="915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7078A"/>
    <w:multiLevelType w:val="hybridMultilevel"/>
    <w:tmpl w:val="23E2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232DA"/>
    <w:multiLevelType w:val="multilevel"/>
    <w:tmpl w:val="434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083E"/>
    <w:multiLevelType w:val="hybridMultilevel"/>
    <w:tmpl w:val="C09A8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C3F04"/>
    <w:multiLevelType w:val="hybridMultilevel"/>
    <w:tmpl w:val="DD6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B59E5"/>
    <w:multiLevelType w:val="multilevel"/>
    <w:tmpl w:val="BD6A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128EC"/>
    <w:multiLevelType w:val="multilevel"/>
    <w:tmpl w:val="3E02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1C9C"/>
    <w:multiLevelType w:val="multilevel"/>
    <w:tmpl w:val="80AC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967CD"/>
    <w:multiLevelType w:val="hybridMultilevel"/>
    <w:tmpl w:val="028E7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35DEB"/>
    <w:multiLevelType w:val="multilevel"/>
    <w:tmpl w:val="B64C0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C2760"/>
    <w:multiLevelType w:val="hybridMultilevel"/>
    <w:tmpl w:val="2BD4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52D11"/>
    <w:multiLevelType w:val="multilevel"/>
    <w:tmpl w:val="6602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33815"/>
    <w:multiLevelType w:val="hybridMultilevel"/>
    <w:tmpl w:val="0862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34C2E"/>
    <w:multiLevelType w:val="multilevel"/>
    <w:tmpl w:val="8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C1073"/>
    <w:multiLevelType w:val="hybridMultilevel"/>
    <w:tmpl w:val="E22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1E7E"/>
    <w:multiLevelType w:val="hybridMultilevel"/>
    <w:tmpl w:val="C052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656DB"/>
    <w:multiLevelType w:val="hybridMultilevel"/>
    <w:tmpl w:val="2A62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C5A41"/>
    <w:multiLevelType w:val="multilevel"/>
    <w:tmpl w:val="7DF80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05203"/>
    <w:multiLevelType w:val="multilevel"/>
    <w:tmpl w:val="EEE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031F8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92925"/>
    <w:multiLevelType w:val="hybridMultilevel"/>
    <w:tmpl w:val="C1EE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22367"/>
    <w:multiLevelType w:val="hybridMultilevel"/>
    <w:tmpl w:val="F9D6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984"/>
    <w:multiLevelType w:val="hybridMultilevel"/>
    <w:tmpl w:val="8EF4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C17AA"/>
    <w:multiLevelType w:val="hybridMultilevel"/>
    <w:tmpl w:val="0426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299E"/>
    <w:multiLevelType w:val="multilevel"/>
    <w:tmpl w:val="AAE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907757"/>
    <w:multiLevelType w:val="hybridMultilevel"/>
    <w:tmpl w:val="AC5A6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026F5F"/>
    <w:multiLevelType w:val="hybridMultilevel"/>
    <w:tmpl w:val="E53C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66D99"/>
    <w:multiLevelType w:val="multilevel"/>
    <w:tmpl w:val="99A6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86172"/>
    <w:multiLevelType w:val="multilevel"/>
    <w:tmpl w:val="3E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C23D81"/>
    <w:multiLevelType w:val="hybridMultilevel"/>
    <w:tmpl w:val="7B46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77D4D"/>
    <w:multiLevelType w:val="hybridMultilevel"/>
    <w:tmpl w:val="8AD6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17903"/>
    <w:multiLevelType w:val="multilevel"/>
    <w:tmpl w:val="66A2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B478F"/>
    <w:multiLevelType w:val="multilevel"/>
    <w:tmpl w:val="14A6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82627"/>
    <w:multiLevelType w:val="hybridMultilevel"/>
    <w:tmpl w:val="8D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E0BD8"/>
    <w:multiLevelType w:val="hybridMultilevel"/>
    <w:tmpl w:val="C38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87D23"/>
    <w:multiLevelType w:val="multilevel"/>
    <w:tmpl w:val="E9C2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108E9"/>
    <w:multiLevelType w:val="multilevel"/>
    <w:tmpl w:val="1E2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15"/>
  </w:num>
  <w:num w:numId="25">
    <w:abstractNumId w:val="17"/>
  </w:num>
  <w:num w:numId="26">
    <w:abstractNumId w:val="33"/>
  </w:num>
  <w:num w:numId="27">
    <w:abstractNumId w:val="34"/>
  </w:num>
  <w:num w:numId="28">
    <w:abstractNumId w:val="30"/>
  </w:num>
  <w:num w:numId="29">
    <w:abstractNumId w:val="0"/>
  </w:num>
  <w:num w:numId="30">
    <w:abstractNumId w:val="5"/>
  </w:num>
  <w:num w:numId="31">
    <w:abstractNumId w:val="8"/>
  </w:num>
  <w:num w:numId="32">
    <w:abstractNumId w:val="41"/>
  </w:num>
  <w:num w:numId="33">
    <w:abstractNumId w:val="23"/>
  </w:num>
  <w:num w:numId="34">
    <w:abstractNumId w:val="37"/>
  </w:num>
  <w:num w:numId="35">
    <w:abstractNumId w:val="13"/>
  </w:num>
  <w:num w:numId="36">
    <w:abstractNumId w:val="38"/>
  </w:num>
  <w:num w:numId="37">
    <w:abstractNumId w:val="11"/>
  </w:num>
  <w:num w:numId="38">
    <w:abstractNumId w:val="24"/>
  </w:num>
  <w:num w:numId="39">
    <w:abstractNumId w:val="19"/>
  </w:num>
  <w:num w:numId="40">
    <w:abstractNumId w:val="6"/>
  </w:num>
  <w:num w:numId="41">
    <w:abstractNumId w:val="42"/>
  </w:num>
  <w:num w:numId="42">
    <w:abstractNumId w:val="2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86159"/>
    <w:rsid w:val="00004BA1"/>
    <w:rsid w:val="00091012"/>
    <w:rsid w:val="000A34BE"/>
    <w:rsid w:val="00116608"/>
    <w:rsid w:val="001208A7"/>
    <w:rsid w:val="00293B30"/>
    <w:rsid w:val="00306E20"/>
    <w:rsid w:val="003A1173"/>
    <w:rsid w:val="00475AB3"/>
    <w:rsid w:val="00505E68"/>
    <w:rsid w:val="00542909"/>
    <w:rsid w:val="007476A4"/>
    <w:rsid w:val="007A349F"/>
    <w:rsid w:val="007C3B74"/>
    <w:rsid w:val="00897466"/>
    <w:rsid w:val="00A975EF"/>
    <w:rsid w:val="00AD17E8"/>
    <w:rsid w:val="00B878DF"/>
    <w:rsid w:val="00BD0D66"/>
    <w:rsid w:val="00CF0910"/>
    <w:rsid w:val="00D3070B"/>
    <w:rsid w:val="00D337C1"/>
    <w:rsid w:val="00E35FF3"/>
    <w:rsid w:val="00E94EC1"/>
    <w:rsid w:val="00EE7977"/>
    <w:rsid w:val="00F8265C"/>
    <w:rsid w:val="00F86159"/>
    <w:rsid w:val="00FC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</w:style>
  <w:style w:type="paragraph" w:styleId="1">
    <w:name w:val="heading 1"/>
    <w:basedOn w:val="a"/>
    <w:next w:val="a"/>
    <w:link w:val="10"/>
    <w:qFormat/>
    <w:rsid w:val="007A34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3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A3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7A34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34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A34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34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F8615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6159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3">
    <w:name w:val="Font Style33"/>
    <w:rsid w:val="00F86159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F86159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rsid w:val="00F86159"/>
    <w:rPr>
      <w:rFonts w:ascii="Arial" w:hAnsi="Arial" w:cs="Arial"/>
      <w:i/>
      <w:iCs/>
      <w:sz w:val="20"/>
      <w:szCs w:val="20"/>
    </w:rPr>
  </w:style>
  <w:style w:type="paragraph" w:styleId="a4">
    <w:name w:val="No Spacing"/>
    <w:qFormat/>
    <w:rsid w:val="00E94E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3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3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3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A34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49F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49F"/>
  </w:style>
  <w:style w:type="paragraph" w:styleId="a5">
    <w:name w:val="header"/>
    <w:basedOn w:val="a"/>
    <w:link w:val="a6"/>
    <w:unhideWhenUsed/>
    <w:rsid w:val="007A34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A34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A34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A349F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A3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3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7A349F"/>
  </w:style>
  <w:style w:type="paragraph" w:customStyle="1" w:styleId="Style1">
    <w:name w:val="Style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51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5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A349F"/>
    <w:pPr>
      <w:widowControl w:val="0"/>
      <w:autoSpaceDE w:val="0"/>
      <w:autoSpaceDN w:val="0"/>
      <w:adjustRightInd w:val="0"/>
      <w:spacing w:after="0" w:line="511" w:lineRule="exact"/>
      <w:ind w:firstLine="275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349F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A349F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A349F"/>
    <w:pPr>
      <w:widowControl w:val="0"/>
      <w:autoSpaceDE w:val="0"/>
      <w:autoSpaceDN w:val="0"/>
      <w:adjustRightInd w:val="0"/>
      <w:spacing w:after="0" w:line="259" w:lineRule="exact"/>
      <w:ind w:firstLine="2671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ind w:firstLine="65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A349F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A349F"/>
    <w:pPr>
      <w:widowControl w:val="0"/>
      <w:autoSpaceDE w:val="0"/>
      <w:autoSpaceDN w:val="0"/>
      <w:adjustRightInd w:val="0"/>
      <w:spacing w:after="0" w:line="266" w:lineRule="exact"/>
      <w:ind w:firstLine="66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A349F"/>
    <w:pPr>
      <w:widowControl w:val="0"/>
      <w:autoSpaceDE w:val="0"/>
      <w:autoSpaceDN w:val="0"/>
      <w:adjustRightInd w:val="0"/>
      <w:spacing w:after="0" w:line="468" w:lineRule="exact"/>
      <w:ind w:firstLine="180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4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6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A349F"/>
    <w:pPr>
      <w:widowControl w:val="0"/>
      <w:autoSpaceDE w:val="0"/>
      <w:autoSpaceDN w:val="0"/>
      <w:adjustRightInd w:val="0"/>
      <w:spacing w:after="0" w:line="259" w:lineRule="exact"/>
      <w:ind w:firstLine="54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A349F"/>
    <w:pPr>
      <w:widowControl w:val="0"/>
      <w:autoSpaceDE w:val="0"/>
      <w:autoSpaceDN w:val="0"/>
      <w:adjustRightInd w:val="0"/>
      <w:spacing w:after="0" w:line="253" w:lineRule="exact"/>
      <w:ind w:firstLine="53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2">
    <w:name w:val="Font Style32"/>
    <w:rsid w:val="007A349F"/>
    <w:rPr>
      <w:rFonts w:ascii="Arial" w:hAnsi="Arial" w:cs="Arial"/>
      <w:b/>
      <w:bCs/>
      <w:smallCaps/>
      <w:sz w:val="20"/>
      <w:szCs w:val="20"/>
    </w:rPr>
  </w:style>
  <w:style w:type="character" w:customStyle="1" w:styleId="FontStyle34">
    <w:name w:val="Font Style34"/>
    <w:rsid w:val="007A349F"/>
    <w:rPr>
      <w:rFonts w:ascii="Bookman Old Style" w:hAnsi="Bookman Old Style" w:cs="Bookman Old Style"/>
      <w:spacing w:val="30"/>
      <w:sz w:val="14"/>
      <w:szCs w:val="14"/>
    </w:rPr>
  </w:style>
  <w:style w:type="character" w:customStyle="1" w:styleId="FontStyle37">
    <w:name w:val="Font Style37"/>
    <w:rsid w:val="007A349F"/>
    <w:rPr>
      <w:rFonts w:ascii="Garamond" w:hAnsi="Garamond" w:cs="Garamond"/>
      <w:sz w:val="10"/>
      <w:szCs w:val="10"/>
    </w:rPr>
  </w:style>
  <w:style w:type="character" w:customStyle="1" w:styleId="FontStyle38">
    <w:name w:val="Font Style38"/>
    <w:rsid w:val="007A349F"/>
    <w:rPr>
      <w:rFonts w:ascii="Arial" w:hAnsi="Arial" w:cs="Arial"/>
      <w:i/>
      <w:iCs/>
      <w:sz w:val="22"/>
      <w:szCs w:val="22"/>
    </w:rPr>
  </w:style>
  <w:style w:type="character" w:customStyle="1" w:styleId="FontStyle39">
    <w:name w:val="Font Style39"/>
    <w:rsid w:val="007A349F"/>
    <w:rPr>
      <w:rFonts w:ascii="Arial" w:hAnsi="Arial" w:cs="Arial"/>
      <w:b/>
      <w:bCs/>
      <w:i/>
      <w:iCs/>
      <w:sz w:val="20"/>
      <w:szCs w:val="20"/>
    </w:rPr>
  </w:style>
  <w:style w:type="character" w:styleId="a9">
    <w:name w:val="Hyperlink"/>
    <w:rsid w:val="007A349F"/>
    <w:rPr>
      <w:color w:val="0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A349F"/>
  </w:style>
  <w:style w:type="character" w:styleId="aa">
    <w:name w:val="footnote reference"/>
    <w:rsid w:val="007A349F"/>
    <w:rPr>
      <w:vertAlign w:val="superscript"/>
    </w:rPr>
  </w:style>
  <w:style w:type="paragraph" w:styleId="ab">
    <w:name w:val="Body Text"/>
    <w:basedOn w:val="a"/>
    <w:link w:val="ac"/>
    <w:rsid w:val="007A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A3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aliases w:val="F1"/>
    <w:basedOn w:val="a"/>
    <w:link w:val="ae"/>
    <w:rsid w:val="007A3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aliases w:val="F1 Знак"/>
    <w:basedOn w:val="a0"/>
    <w:link w:val="ad"/>
    <w:rsid w:val="007A3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7A3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7A349F"/>
  </w:style>
  <w:style w:type="character" w:customStyle="1" w:styleId="af0">
    <w:name w:val="Название Знак"/>
    <w:link w:val="af1"/>
    <w:locked/>
    <w:rsid w:val="007A349F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7A349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7A3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1">
    <w:name w:val="Сетка таблицы2"/>
    <w:basedOn w:val="a1"/>
    <w:next w:val="a3"/>
    <w:rsid w:val="007A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7A349F"/>
  </w:style>
  <w:style w:type="character" w:customStyle="1" w:styleId="22">
    <w:name w:val="Основной текст 2 Знак"/>
    <w:link w:val="23"/>
    <w:rsid w:val="007A349F"/>
    <w:rPr>
      <w:rFonts w:ascii="Times New Roman"/>
      <w:sz w:val="24"/>
      <w:szCs w:val="24"/>
    </w:rPr>
  </w:style>
  <w:style w:type="paragraph" w:styleId="23">
    <w:name w:val="Body Text 2"/>
    <w:basedOn w:val="a"/>
    <w:link w:val="22"/>
    <w:rsid w:val="007A349F"/>
    <w:pPr>
      <w:spacing w:after="0" w:line="240" w:lineRule="auto"/>
      <w:jc w:val="center"/>
    </w:pPr>
    <w:rPr>
      <w:rFonts w:asci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7A349F"/>
  </w:style>
  <w:style w:type="paragraph" w:customStyle="1" w:styleId="15">
    <w:name w:val="Продолжение списка1"/>
    <w:basedOn w:val="a"/>
    <w:rsid w:val="007A349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7A34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Normal (Web)"/>
    <w:basedOn w:val="a"/>
    <w:rsid w:val="007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A349F"/>
    <w:rPr>
      <w:b/>
      <w:bCs/>
    </w:rPr>
  </w:style>
  <w:style w:type="paragraph" w:styleId="af4">
    <w:name w:val="Body Text Indent"/>
    <w:basedOn w:val="a"/>
    <w:link w:val="af5"/>
    <w:rsid w:val="007A3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Основной текст с отступом Знак"/>
    <w:basedOn w:val="a0"/>
    <w:link w:val="af4"/>
    <w:rsid w:val="007A349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6">
    <w:name w:val="Знак"/>
    <w:basedOn w:val="a"/>
    <w:rsid w:val="007A3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age number"/>
    <w:rsid w:val="007A349F"/>
  </w:style>
  <w:style w:type="paragraph" w:customStyle="1" w:styleId="c15c0">
    <w:name w:val="c15 c0"/>
    <w:basedOn w:val="a"/>
    <w:rsid w:val="007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7A349F"/>
    <w:rPr>
      <w:i/>
      <w:iCs/>
    </w:rPr>
  </w:style>
  <w:style w:type="character" w:customStyle="1" w:styleId="Absatz-Standardschriftart">
    <w:name w:val="Absatz-Standardschriftart"/>
    <w:rsid w:val="007A349F"/>
  </w:style>
  <w:style w:type="paragraph" w:customStyle="1" w:styleId="Standard">
    <w:name w:val="Standard"/>
    <w:rsid w:val="007A3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46">
    <w:name w:val="Style46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7A349F"/>
    <w:rPr>
      <w:rFonts w:ascii="Arial Black" w:hAnsi="Arial Black" w:cs="Arial Black"/>
      <w:sz w:val="16"/>
      <w:szCs w:val="16"/>
    </w:rPr>
  </w:style>
  <w:style w:type="paragraph" w:customStyle="1" w:styleId="af9">
    <w:name w:val="[Основной абзац]"/>
    <w:basedOn w:val="a"/>
    <w:rsid w:val="007A34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rsid w:val="007A34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rsid w:val="007A349F"/>
    <w:rPr>
      <w:rFonts w:ascii="Century Schoolbook" w:hAnsi="Century Schoolbook" w:cs="Century Schoolbook"/>
      <w:sz w:val="22"/>
      <w:szCs w:val="22"/>
    </w:rPr>
  </w:style>
  <w:style w:type="paragraph" w:styleId="afa">
    <w:name w:val="Balloon Text"/>
    <w:basedOn w:val="a"/>
    <w:link w:val="afb"/>
    <w:unhideWhenUsed/>
    <w:rsid w:val="007A34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A349F"/>
    <w:rPr>
      <w:rFonts w:ascii="Tahoma" w:eastAsia="Calibri" w:hAnsi="Tahoma" w:cs="Tahoma"/>
      <w:sz w:val="16"/>
      <w:szCs w:val="16"/>
    </w:rPr>
  </w:style>
  <w:style w:type="character" w:customStyle="1" w:styleId="afc">
    <w:name w:val="Схема документа Знак"/>
    <w:link w:val="afd"/>
    <w:rsid w:val="007A349F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rsid w:val="007A349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rsid w:val="007A349F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7A34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34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3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A3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7A34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34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A34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34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F8615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6159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3">
    <w:name w:val="Font Style33"/>
    <w:rsid w:val="00F86159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F86159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rsid w:val="00F86159"/>
    <w:rPr>
      <w:rFonts w:ascii="Arial" w:hAnsi="Arial" w:cs="Arial"/>
      <w:i/>
      <w:iCs/>
      <w:sz w:val="20"/>
      <w:szCs w:val="20"/>
    </w:rPr>
  </w:style>
  <w:style w:type="paragraph" w:styleId="a4">
    <w:name w:val="No Spacing"/>
    <w:qFormat/>
    <w:rsid w:val="00E94E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3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3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3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A34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4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49F"/>
  </w:style>
  <w:style w:type="paragraph" w:styleId="a5">
    <w:name w:val="header"/>
    <w:basedOn w:val="a"/>
    <w:link w:val="a6"/>
    <w:unhideWhenUsed/>
    <w:rsid w:val="007A34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A34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A34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A349F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A3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3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7A349F"/>
  </w:style>
  <w:style w:type="paragraph" w:customStyle="1" w:styleId="Style1">
    <w:name w:val="Style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51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5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A349F"/>
    <w:pPr>
      <w:widowControl w:val="0"/>
      <w:autoSpaceDE w:val="0"/>
      <w:autoSpaceDN w:val="0"/>
      <w:adjustRightInd w:val="0"/>
      <w:spacing w:after="0" w:line="511" w:lineRule="exact"/>
      <w:ind w:firstLine="275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349F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A349F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A349F"/>
    <w:pPr>
      <w:widowControl w:val="0"/>
      <w:autoSpaceDE w:val="0"/>
      <w:autoSpaceDN w:val="0"/>
      <w:adjustRightInd w:val="0"/>
      <w:spacing w:after="0" w:line="259" w:lineRule="exact"/>
      <w:ind w:firstLine="2671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A349F"/>
    <w:pPr>
      <w:widowControl w:val="0"/>
      <w:autoSpaceDE w:val="0"/>
      <w:autoSpaceDN w:val="0"/>
      <w:adjustRightInd w:val="0"/>
      <w:spacing w:after="0" w:line="230" w:lineRule="exact"/>
      <w:ind w:firstLine="65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A349F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A349F"/>
    <w:pPr>
      <w:widowControl w:val="0"/>
      <w:autoSpaceDE w:val="0"/>
      <w:autoSpaceDN w:val="0"/>
      <w:adjustRightInd w:val="0"/>
      <w:spacing w:after="0" w:line="266" w:lineRule="exact"/>
      <w:ind w:firstLine="66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A349F"/>
    <w:pPr>
      <w:widowControl w:val="0"/>
      <w:autoSpaceDE w:val="0"/>
      <w:autoSpaceDN w:val="0"/>
      <w:adjustRightInd w:val="0"/>
      <w:spacing w:after="0" w:line="468" w:lineRule="exact"/>
      <w:ind w:firstLine="180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4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6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A349F"/>
    <w:pPr>
      <w:widowControl w:val="0"/>
      <w:autoSpaceDE w:val="0"/>
      <w:autoSpaceDN w:val="0"/>
      <w:adjustRightInd w:val="0"/>
      <w:spacing w:after="0" w:line="259" w:lineRule="exact"/>
      <w:ind w:firstLine="54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A349F"/>
    <w:pPr>
      <w:widowControl w:val="0"/>
      <w:autoSpaceDE w:val="0"/>
      <w:autoSpaceDN w:val="0"/>
      <w:adjustRightInd w:val="0"/>
      <w:spacing w:after="0" w:line="253" w:lineRule="exact"/>
      <w:ind w:firstLine="53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A349F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2">
    <w:name w:val="Font Style32"/>
    <w:rsid w:val="007A349F"/>
    <w:rPr>
      <w:rFonts w:ascii="Arial" w:hAnsi="Arial" w:cs="Arial"/>
      <w:b/>
      <w:bCs/>
      <w:smallCaps/>
      <w:sz w:val="20"/>
      <w:szCs w:val="20"/>
    </w:rPr>
  </w:style>
  <w:style w:type="character" w:customStyle="1" w:styleId="FontStyle34">
    <w:name w:val="Font Style34"/>
    <w:rsid w:val="007A349F"/>
    <w:rPr>
      <w:rFonts w:ascii="Bookman Old Style" w:hAnsi="Bookman Old Style" w:cs="Bookman Old Style"/>
      <w:spacing w:val="30"/>
      <w:sz w:val="14"/>
      <w:szCs w:val="14"/>
    </w:rPr>
  </w:style>
  <w:style w:type="character" w:customStyle="1" w:styleId="FontStyle37">
    <w:name w:val="Font Style37"/>
    <w:rsid w:val="007A349F"/>
    <w:rPr>
      <w:rFonts w:ascii="Garamond" w:hAnsi="Garamond" w:cs="Garamond"/>
      <w:sz w:val="10"/>
      <w:szCs w:val="10"/>
    </w:rPr>
  </w:style>
  <w:style w:type="character" w:customStyle="1" w:styleId="FontStyle38">
    <w:name w:val="Font Style38"/>
    <w:rsid w:val="007A349F"/>
    <w:rPr>
      <w:rFonts w:ascii="Arial" w:hAnsi="Arial" w:cs="Arial"/>
      <w:i/>
      <w:iCs/>
      <w:sz w:val="22"/>
      <w:szCs w:val="22"/>
    </w:rPr>
  </w:style>
  <w:style w:type="character" w:customStyle="1" w:styleId="FontStyle39">
    <w:name w:val="Font Style39"/>
    <w:rsid w:val="007A349F"/>
    <w:rPr>
      <w:rFonts w:ascii="Arial" w:hAnsi="Arial" w:cs="Arial"/>
      <w:b/>
      <w:bCs/>
      <w:i/>
      <w:iCs/>
      <w:sz w:val="20"/>
      <w:szCs w:val="20"/>
    </w:rPr>
  </w:style>
  <w:style w:type="character" w:styleId="a9">
    <w:name w:val="Hyperlink"/>
    <w:rsid w:val="007A349F"/>
    <w:rPr>
      <w:color w:val="0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A349F"/>
  </w:style>
  <w:style w:type="character" w:styleId="aa">
    <w:name w:val="footnote reference"/>
    <w:rsid w:val="007A349F"/>
    <w:rPr>
      <w:vertAlign w:val="superscript"/>
    </w:rPr>
  </w:style>
  <w:style w:type="paragraph" w:styleId="ab">
    <w:name w:val="Body Text"/>
    <w:basedOn w:val="a"/>
    <w:link w:val="ac"/>
    <w:rsid w:val="007A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7A34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note text"/>
    <w:aliases w:val="F1"/>
    <w:basedOn w:val="a"/>
    <w:link w:val="ae"/>
    <w:rsid w:val="007A3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Текст сноски Знак"/>
    <w:aliases w:val="F1 Знак"/>
    <w:basedOn w:val="a0"/>
    <w:link w:val="ad"/>
    <w:rsid w:val="007A34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List Paragraph"/>
    <w:basedOn w:val="a"/>
    <w:uiPriority w:val="34"/>
    <w:qFormat/>
    <w:rsid w:val="007A3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7A349F"/>
  </w:style>
  <w:style w:type="character" w:customStyle="1" w:styleId="af0">
    <w:name w:val="Название Знак"/>
    <w:link w:val="af1"/>
    <w:locked/>
    <w:rsid w:val="007A349F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7A349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7A3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1">
    <w:name w:val="Сетка таблицы2"/>
    <w:basedOn w:val="a1"/>
    <w:next w:val="a3"/>
    <w:rsid w:val="007A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7A349F"/>
  </w:style>
  <w:style w:type="character" w:customStyle="1" w:styleId="22">
    <w:name w:val="Основной текст 2 Знак"/>
    <w:link w:val="23"/>
    <w:rsid w:val="007A349F"/>
    <w:rPr>
      <w:rFonts w:ascii="Times New Roman"/>
      <w:sz w:val="24"/>
      <w:szCs w:val="24"/>
    </w:rPr>
  </w:style>
  <w:style w:type="paragraph" w:styleId="23">
    <w:name w:val="Body Text 2"/>
    <w:basedOn w:val="a"/>
    <w:link w:val="22"/>
    <w:rsid w:val="007A349F"/>
    <w:pPr>
      <w:spacing w:after="0" w:line="240" w:lineRule="auto"/>
      <w:jc w:val="center"/>
    </w:pPr>
    <w:rPr>
      <w:rFonts w:asci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7A349F"/>
  </w:style>
  <w:style w:type="paragraph" w:customStyle="1" w:styleId="15">
    <w:name w:val="Продолжение списка1"/>
    <w:basedOn w:val="a"/>
    <w:rsid w:val="007A349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7A34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Normal (Web)"/>
    <w:basedOn w:val="a"/>
    <w:rsid w:val="007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A349F"/>
    <w:rPr>
      <w:b/>
      <w:bCs/>
    </w:rPr>
  </w:style>
  <w:style w:type="paragraph" w:styleId="af4">
    <w:name w:val="Body Text Indent"/>
    <w:basedOn w:val="a"/>
    <w:link w:val="af5"/>
    <w:rsid w:val="007A3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A3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Знак"/>
    <w:basedOn w:val="a"/>
    <w:rsid w:val="007A3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age number"/>
    <w:rsid w:val="007A349F"/>
  </w:style>
  <w:style w:type="paragraph" w:customStyle="1" w:styleId="c15c0">
    <w:name w:val="c15 c0"/>
    <w:basedOn w:val="a"/>
    <w:rsid w:val="007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7A349F"/>
    <w:rPr>
      <w:i/>
      <w:iCs/>
    </w:rPr>
  </w:style>
  <w:style w:type="character" w:customStyle="1" w:styleId="Absatz-Standardschriftart">
    <w:name w:val="Absatz-Standardschriftart"/>
    <w:rsid w:val="007A349F"/>
  </w:style>
  <w:style w:type="paragraph" w:customStyle="1" w:styleId="Standard">
    <w:name w:val="Standard"/>
    <w:rsid w:val="007A3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46">
    <w:name w:val="Style46"/>
    <w:basedOn w:val="a"/>
    <w:rsid w:val="007A34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7A349F"/>
    <w:rPr>
      <w:rFonts w:ascii="Arial Black" w:hAnsi="Arial Black" w:cs="Arial Black"/>
      <w:sz w:val="16"/>
      <w:szCs w:val="16"/>
    </w:rPr>
  </w:style>
  <w:style w:type="paragraph" w:customStyle="1" w:styleId="af9">
    <w:name w:val="[Основной абзац]"/>
    <w:basedOn w:val="a"/>
    <w:rsid w:val="007A34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rsid w:val="007A34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A3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rsid w:val="007A349F"/>
    <w:rPr>
      <w:rFonts w:ascii="Century Schoolbook" w:hAnsi="Century Schoolbook" w:cs="Century Schoolbook"/>
      <w:sz w:val="22"/>
      <w:szCs w:val="22"/>
    </w:rPr>
  </w:style>
  <w:style w:type="paragraph" w:styleId="afa">
    <w:name w:val="Balloon Text"/>
    <w:basedOn w:val="a"/>
    <w:link w:val="afb"/>
    <w:unhideWhenUsed/>
    <w:rsid w:val="007A34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A349F"/>
    <w:rPr>
      <w:rFonts w:ascii="Tahoma" w:eastAsia="Calibri" w:hAnsi="Tahoma" w:cs="Tahoma"/>
      <w:sz w:val="16"/>
      <w:szCs w:val="16"/>
    </w:rPr>
  </w:style>
  <w:style w:type="character" w:customStyle="1" w:styleId="afc">
    <w:name w:val="Схема документа Знак"/>
    <w:link w:val="afd"/>
    <w:rsid w:val="007A349F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rsid w:val="007A349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rsid w:val="007A349F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7A349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89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33813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330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907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84ED-93EF-4277-81F8-27860A1B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10860</Words>
  <Characters>61902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16</cp:revision>
  <cp:lastPrinted>2017-09-17T16:54:00Z</cp:lastPrinted>
  <dcterms:created xsi:type="dcterms:W3CDTF">2017-09-12T18:21:00Z</dcterms:created>
  <dcterms:modified xsi:type="dcterms:W3CDTF">2006-01-02T00:46:00Z</dcterms:modified>
</cp:coreProperties>
</file>