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4A" w:rsidRDefault="00CD4D4A" w:rsidP="00CD4D4A">
      <w:pPr>
        <w:pStyle w:val="a3"/>
        <w:spacing w:after="100"/>
        <w:jc w:val="center"/>
        <w:rPr>
          <w:rFonts w:ascii="Times New Roman" w:hAnsi="Times New Roman"/>
          <w:sz w:val="24"/>
          <w:szCs w:val="24"/>
        </w:rPr>
      </w:pPr>
    </w:p>
    <w:p w:rsidR="00CD4D4A" w:rsidRDefault="00CD4D4A" w:rsidP="00CD4D4A">
      <w:pPr>
        <w:pStyle w:val="a3"/>
        <w:spacing w:after="100"/>
        <w:ind w:hanging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486525" cy="9591675"/>
            <wp:effectExtent l="19050" t="0" r="9525" b="0"/>
            <wp:docPr id="1" name="Рисунок 1" descr="C:\Users\Никольск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ьск\Desktop\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4A" w:rsidRDefault="00CD4D4A" w:rsidP="00CD4D4A">
      <w:pPr>
        <w:pStyle w:val="Default"/>
        <w:pageBreakBefore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1.6. Цель Рабочей программы — создание условий для планирования, организации и управления образовательной деятельностью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ОО.</w:t>
      </w:r>
      <w:r w:rsidRPr="00247A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Задачи Рабочей программы: </w:t>
      </w:r>
    </w:p>
    <w:p w:rsidR="00CD4D4A" w:rsidRDefault="00CD4D4A" w:rsidP="00CD4D4A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сформировать представление о практической реализации </w:t>
      </w:r>
      <w:proofErr w:type="gramStart"/>
      <w:r>
        <w:rPr>
          <w:sz w:val="23"/>
          <w:szCs w:val="23"/>
        </w:rPr>
        <w:t>федерального</w:t>
      </w:r>
      <w:proofErr w:type="gramEnd"/>
      <w:r>
        <w:rPr>
          <w:sz w:val="23"/>
          <w:szCs w:val="23"/>
        </w:rPr>
        <w:t xml:space="preserve">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государственного образовательного стандарта при изучении конкретного предмета; </w:t>
      </w:r>
    </w:p>
    <w:p w:rsidR="00CD4D4A" w:rsidRDefault="00CD4D4A" w:rsidP="00CD4D4A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определить содержание, объем, порядок изучения учебных предметов с учетом целей, задач и особенностей образовательной деятельности образовательной организации и контингента обучающихся. </w:t>
      </w:r>
    </w:p>
    <w:p w:rsidR="00CD4D4A" w:rsidRPr="00CD1A86" w:rsidRDefault="00CD4D4A" w:rsidP="00CD4D4A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CD1A86">
        <w:t xml:space="preserve">учебных предметов; - программы дополнительного образования.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 </w:t>
      </w:r>
      <w:proofErr w:type="gramStart"/>
      <w:r>
        <w:rPr>
          <w:sz w:val="23"/>
          <w:szCs w:val="23"/>
        </w:rPr>
        <w:t xml:space="preserve">Рабочая программа выполняет следующие функции: - является обязательной нормой выполнения учебного плана в полном объеме; - определяет содержание образования по учебному предмету на базовом и повышенном уровнях; - обеспечивает преемственность содержания образования по учебному предмету; - реализует принцип интегративного подхода в содержании образования; - включает модули регионального предметного содержания; </w:t>
      </w:r>
      <w:proofErr w:type="gramEnd"/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создает условия для реализации </w:t>
      </w:r>
      <w:proofErr w:type="spellStart"/>
      <w:r>
        <w:rPr>
          <w:sz w:val="23"/>
          <w:szCs w:val="23"/>
        </w:rPr>
        <w:t>системно-деятельностного</w:t>
      </w:r>
      <w:proofErr w:type="spellEnd"/>
      <w:r>
        <w:rPr>
          <w:sz w:val="23"/>
          <w:szCs w:val="23"/>
        </w:rPr>
        <w:t xml:space="preserve"> подхода;- обеспечивает достижение планируемых результатов каждым учащимся.</w:t>
      </w:r>
    </w:p>
    <w:p w:rsidR="00CD4D4A" w:rsidRPr="00244CF2" w:rsidRDefault="00CD4D4A" w:rsidP="00CD4D4A">
      <w:pPr>
        <w:pStyle w:val="Default"/>
        <w:spacing w:line="276" w:lineRule="auto"/>
        <w:jc w:val="center"/>
        <w:rPr>
          <w:b/>
          <w:bCs/>
        </w:rPr>
      </w:pPr>
      <w:r w:rsidRPr="00244CF2">
        <w:rPr>
          <w:b/>
          <w:bCs/>
        </w:rPr>
        <w:t>2. Разработка Рабочей программы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2.1. Разработка Рабочих программ относится к компетенции ОО и реализуется им самостоятельно.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2.2. Рабочие программы составляются на учебный год или уровень обучения.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2.3. Рабочая программа по элективному учебному предмету и/или дополнительному образованию может составляться учителем-предметником на один-два учебных года.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2.4. Проектирование содержания образования на уровне отдельного учебного предмета,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2.5. Допускается разработка Рабочей программы коллективом педагогов одного предметного методического объединения.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2.6. Рабочая программа составляется, принимается и утверждается в двух экземплярах: один является структурным элементом основной образовательной программы и хранится в документации ОО в течение учебного года, второй находится в работе у учителя.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При составлении, принятии и утверждении Рабочей программы должно быть обеспечено ее соответствие следующим документам: - федеральному государственному образовательному стандарту; - примерной программе по учебному предмету, курсу; - авторской программе, прошедшей экспертизу и апробацию; - основной образовательной программе ОО; - учебно-методическому комплексу (учебникам).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Рабочая программа является основой для создания учителем календарно-тематического планирования на каждый учебный год.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2.9.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предмету, курсу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 </w:t>
      </w:r>
    </w:p>
    <w:p w:rsidR="00CD4D4A" w:rsidRDefault="00CD4D4A" w:rsidP="00CD4D4A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2.10.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  <w:r w:rsidRPr="00CD1A86">
        <w:rPr>
          <w:b/>
          <w:bCs/>
          <w:sz w:val="23"/>
          <w:szCs w:val="23"/>
        </w:rPr>
        <w:t xml:space="preserve"> </w:t>
      </w:r>
    </w:p>
    <w:p w:rsidR="00CD4D4A" w:rsidRDefault="00CD4D4A" w:rsidP="00CD4D4A">
      <w:pPr>
        <w:pStyle w:val="Default"/>
        <w:spacing w:line="276" w:lineRule="auto"/>
        <w:jc w:val="both"/>
      </w:pPr>
    </w:p>
    <w:p w:rsidR="00CD4D4A" w:rsidRDefault="00CD4D4A" w:rsidP="00CD4D4A">
      <w:pPr>
        <w:pStyle w:val="Default"/>
        <w:spacing w:line="30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Оформление и структура Рабочей программы</w:t>
      </w:r>
    </w:p>
    <w:p w:rsidR="00CD4D4A" w:rsidRDefault="00CD4D4A" w:rsidP="00CD4D4A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3.1. Рабочая программа состоит из следующих  разделов:</w:t>
      </w:r>
    </w:p>
    <w:p w:rsidR="00CD4D4A" w:rsidRPr="0008299B" w:rsidRDefault="00CD4D4A" w:rsidP="00CD4D4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8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99B">
        <w:rPr>
          <w:rFonts w:ascii="Times New Roman" w:hAnsi="Times New Roman" w:cs="Times New Roman"/>
          <w:b/>
        </w:rPr>
        <w:t>Оглавление</w:t>
      </w:r>
    </w:p>
    <w:p w:rsidR="00CD4D4A" w:rsidRPr="0008299B" w:rsidRDefault="00CD4D4A" w:rsidP="00CD4D4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D4D4A" w:rsidRPr="0008299B" w:rsidRDefault="00CD4D4A" w:rsidP="00CD4D4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8299B">
        <w:rPr>
          <w:rFonts w:ascii="Times New Roman" w:hAnsi="Times New Roman" w:cs="Times New Roman"/>
          <w:b/>
        </w:rPr>
        <w:t>Раздел I. Планируемые результаты освоения учебного предмета</w:t>
      </w:r>
    </w:p>
    <w:p w:rsidR="00CD4D4A" w:rsidRPr="0008299B" w:rsidRDefault="00CD4D4A" w:rsidP="00CD4D4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8299B">
        <w:rPr>
          <w:rFonts w:ascii="Times New Roman" w:hAnsi="Times New Roman" w:cs="Times New Roman"/>
          <w:b/>
        </w:rPr>
        <w:t xml:space="preserve">Раздел II. Содержание учебного предмета </w:t>
      </w:r>
    </w:p>
    <w:p w:rsidR="00CD4D4A" w:rsidRPr="0008299B" w:rsidRDefault="00CD4D4A" w:rsidP="00CD4D4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8299B">
        <w:rPr>
          <w:rFonts w:ascii="Times New Roman" w:hAnsi="Times New Roman" w:cs="Times New Roman"/>
          <w:b/>
        </w:rPr>
        <w:t>Раздел III. Тематическое планирование с указанием количества часов, отводимых на освоение каждой темы</w:t>
      </w:r>
    </w:p>
    <w:p w:rsidR="00CD4D4A" w:rsidRPr="0008299B" w:rsidRDefault="00CD4D4A" w:rsidP="00CD4D4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8299B">
        <w:rPr>
          <w:rFonts w:ascii="Times New Roman" w:hAnsi="Times New Roman" w:cs="Times New Roman"/>
          <w:b/>
        </w:rPr>
        <w:t>Приложение</w:t>
      </w:r>
    </w:p>
    <w:p w:rsidR="00CD4D4A" w:rsidRPr="0008299B" w:rsidRDefault="00CD4D4A" w:rsidP="00CD4D4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8299B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CD4D4A" w:rsidRPr="0008299B" w:rsidRDefault="00CD4D4A" w:rsidP="00CD4D4A">
      <w:pPr>
        <w:pStyle w:val="Default"/>
        <w:spacing w:line="276" w:lineRule="auto"/>
        <w:jc w:val="both"/>
        <w:rPr>
          <w:b/>
          <w:bCs/>
        </w:rPr>
      </w:pPr>
      <w:r>
        <w:rPr>
          <w:b/>
        </w:rPr>
        <w:t xml:space="preserve">            </w:t>
      </w:r>
      <w:r w:rsidRPr="0008299B">
        <w:rPr>
          <w:b/>
        </w:rPr>
        <w:t>Оценочный материал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Текст набирается в редакторе </w:t>
      </w:r>
      <w:proofErr w:type="spellStart"/>
      <w:r>
        <w:rPr>
          <w:sz w:val="23"/>
          <w:szCs w:val="23"/>
        </w:rPr>
        <w:t>Word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шрифтом </w:t>
      </w:r>
      <w:proofErr w:type="spellStart"/>
      <w:r>
        <w:rPr>
          <w:sz w:val="23"/>
          <w:szCs w:val="23"/>
        </w:rPr>
        <w:t>Times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Cyr</w:t>
      </w:r>
      <w:proofErr w:type="spellEnd"/>
      <w:r>
        <w:rPr>
          <w:sz w:val="23"/>
          <w:szCs w:val="23"/>
        </w:rPr>
        <w:t xml:space="preserve">, 12, межстрочный интервал одинарный, переносы в тексте не ставятся, выравнивание по ширине, абзац 1,25 см, поля с левой и правой стороны сторон - 2 см, сверху и снизу- 1,5 см; центровка заголовков и абзацы в тексте выполняются при помощи средств </w:t>
      </w:r>
      <w:proofErr w:type="spellStart"/>
      <w:r>
        <w:rPr>
          <w:sz w:val="23"/>
          <w:szCs w:val="23"/>
        </w:rPr>
        <w:t>Word</w:t>
      </w:r>
      <w:proofErr w:type="spellEnd"/>
      <w:r>
        <w:rPr>
          <w:sz w:val="23"/>
          <w:szCs w:val="23"/>
        </w:rPr>
        <w:t>, листы формата А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>. Таблицы вставляются непосредственно в текст. Нумерация страниц производится в середине страницы вниз</w:t>
      </w:r>
      <w:proofErr w:type="gramStart"/>
      <w:r>
        <w:rPr>
          <w:sz w:val="23"/>
          <w:szCs w:val="23"/>
        </w:rPr>
        <w:t>у(</w:t>
      </w:r>
      <w:proofErr w:type="gramEnd"/>
      <w:r>
        <w:rPr>
          <w:sz w:val="23"/>
          <w:szCs w:val="23"/>
        </w:rPr>
        <w:t>кроме титульного листа и приложений). Распечатываются в альбомном варианте все страницы.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Не допускаются ксерокопированные материалы.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- Титульный лист - Пояснительная записка - Содержание учебного предмета, курса - Календарно-тематическое планирование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 </w:t>
      </w:r>
      <w:r>
        <w:rPr>
          <w:b/>
          <w:bCs/>
          <w:sz w:val="23"/>
          <w:szCs w:val="23"/>
        </w:rPr>
        <w:t xml:space="preserve">Титульный лист </w:t>
      </w:r>
      <w:r>
        <w:rPr>
          <w:sz w:val="23"/>
          <w:szCs w:val="23"/>
        </w:rPr>
        <w:t>– структурный элемент программы, представляющий следующие сведения (</w:t>
      </w:r>
      <w:r>
        <w:rPr>
          <w:i/>
          <w:iCs/>
          <w:sz w:val="23"/>
          <w:szCs w:val="23"/>
        </w:rPr>
        <w:t>приложение 1</w:t>
      </w:r>
      <w:r>
        <w:rPr>
          <w:sz w:val="23"/>
          <w:szCs w:val="23"/>
        </w:rPr>
        <w:t xml:space="preserve">): - полное наименование образовательной организации; - наименование «Рабочая программа предмета, курса по _________ (указание учебного предмета) для ________ класса»; - срок реализации рабочей программы; - сведения об авторе (ФИО); - год составления Программы; - гриф принятия/утверждения.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</w:t>
      </w:r>
      <w:r>
        <w:rPr>
          <w:b/>
          <w:bCs/>
          <w:sz w:val="23"/>
          <w:szCs w:val="23"/>
        </w:rPr>
        <w:t xml:space="preserve">Содержание курса </w:t>
      </w:r>
      <w:r>
        <w:rPr>
          <w:sz w:val="23"/>
          <w:szCs w:val="23"/>
        </w:rPr>
        <w:t>– структурный элемент программы, включающий толкование каждой темы, согласно нумерации в календарно-тематическом плане.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 w:rsidRPr="00BD4F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3.7. </w:t>
      </w:r>
      <w:r>
        <w:rPr>
          <w:b/>
          <w:bCs/>
          <w:sz w:val="23"/>
          <w:szCs w:val="23"/>
        </w:rPr>
        <w:t xml:space="preserve">Календарно-тематическое планирование - </w:t>
      </w:r>
      <w:r>
        <w:rPr>
          <w:sz w:val="23"/>
          <w:szCs w:val="23"/>
        </w:rPr>
        <w:t>является одним из самых важных компонентов рабочей программы, т.к. позволяет распределить весь учебный материал в соответствии с учебным планом и годовым графиком работы общеобразовательного учреждения (</w:t>
      </w:r>
      <w:r>
        <w:rPr>
          <w:i/>
          <w:iCs/>
          <w:sz w:val="23"/>
          <w:szCs w:val="23"/>
        </w:rPr>
        <w:t>приложение 3</w:t>
      </w:r>
      <w:r>
        <w:rPr>
          <w:sz w:val="23"/>
          <w:szCs w:val="23"/>
        </w:rPr>
        <w:t xml:space="preserve">). Каждый отчетный период (четверть, полугодие) календарно-тематический план рабочей программы соотносится с классным журналом и отчетом учителя о выполнении программного материала. В случае их расхождения учитель обосновывает и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вносит изменения в календарно-тематический план, обеспечивая условия для прохождения программы в полном объеме за меньшее или большее количество учебных часов. </w:t>
      </w:r>
    </w:p>
    <w:p w:rsidR="00CD4D4A" w:rsidRDefault="00CD4D4A" w:rsidP="00CD4D4A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Рассмотрение и утверждение Рабочей программы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Рассмотрение и утверждение Рабочей программы по учебному предмету (курсу) относится к компетенции ОО и реализуется ей самостоятельно.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4.2. Рабочая программа учебного предмета, курса принимается на заседании педагогического совета, утверждается руководителем ОО в срок до 1 сентября текущего года.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4.3. При несоответствии Рабочей программы установленным требованиям, директор ОО накладывает резолюцию о необходимости доработки с указанием конкретного срока.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4.4. Утвержденные Рабочие программы являются составной частью основной образовательной программы ОО, входят в обязательную нормативную локальную документацию ОО, публикуются на официальном сайте ОО.</w:t>
      </w:r>
    </w:p>
    <w:p w:rsidR="00CD4D4A" w:rsidRDefault="00CD4D4A" w:rsidP="00CD4D4A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Ответственность за разработку и реализацию рабочей программы.</w:t>
      </w:r>
    </w:p>
    <w:p w:rsidR="00CD4D4A" w:rsidRDefault="00CD4D4A" w:rsidP="00CD4D4A">
      <w:pPr>
        <w:pStyle w:val="a6"/>
        <w:ind w:left="0"/>
        <w:jc w:val="both"/>
      </w:pPr>
    </w:p>
    <w:p w:rsidR="00CD4D4A" w:rsidRDefault="00CD4D4A" w:rsidP="00CD4D4A">
      <w:pPr>
        <w:pStyle w:val="Default"/>
        <w:pageBreakBefore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5.1. Ответственность за своевременную разработку рабочей программы, еѐ соответствие настоящему Положению и последующую реализацию в </w:t>
      </w:r>
      <w:proofErr w:type="gramStart"/>
      <w:r>
        <w:rPr>
          <w:sz w:val="23"/>
          <w:szCs w:val="23"/>
        </w:rPr>
        <w:t>полном</w:t>
      </w:r>
      <w:proofErr w:type="gramEnd"/>
      <w:r>
        <w:rPr>
          <w:sz w:val="23"/>
          <w:szCs w:val="23"/>
        </w:rPr>
        <w:t xml:space="preserve"> объѐме утверждѐнной Программы возлагается на учителя-предметника (педагогического работника). С целью выполнения учебной программы в случае необходимости по объективным причинам учитель уплотняет темы программы, используя лист корректировки учебной программы (</w:t>
      </w:r>
      <w:r>
        <w:rPr>
          <w:i/>
          <w:iCs/>
          <w:sz w:val="23"/>
          <w:szCs w:val="23"/>
        </w:rPr>
        <w:t>приложение 4</w:t>
      </w:r>
      <w:r>
        <w:rPr>
          <w:sz w:val="23"/>
          <w:szCs w:val="23"/>
        </w:rPr>
        <w:t>), согласовав свои действия с заместителем директора по учебно-воспитательной работе.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 w:rsidRPr="00BD4F5E">
        <w:rPr>
          <w:sz w:val="23"/>
          <w:szCs w:val="23"/>
        </w:rPr>
        <w:t xml:space="preserve"> </w:t>
      </w:r>
      <w:r>
        <w:rPr>
          <w:sz w:val="23"/>
          <w:szCs w:val="23"/>
        </w:rPr>
        <w:t>5.2. Администрация МБОУ «</w:t>
      </w:r>
      <w:proofErr w:type="spellStart"/>
      <w:r>
        <w:rPr>
          <w:sz w:val="23"/>
          <w:szCs w:val="23"/>
        </w:rPr>
        <w:t>Новоникольская</w:t>
      </w:r>
      <w:proofErr w:type="spellEnd"/>
      <w:r>
        <w:rPr>
          <w:sz w:val="23"/>
          <w:szCs w:val="23"/>
        </w:rPr>
        <w:t xml:space="preserve"> ООШ» осуществляет систематический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периода.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Итоги проверки Рабочих программ фиксируются в административной справке заместителя директора по УВР и обсуждаются на совещаниях педагогических работников. </w:t>
      </w:r>
    </w:p>
    <w:p w:rsidR="00CD4D4A" w:rsidRDefault="00CD4D4A" w:rsidP="00CD4D4A">
      <w:pPr>
        <w:pStyle w:val="Default"/>
        <w:spacing w:line="276" w:lineRule="auto"/>
        <w:jc w:val="both"/>
        <w:rPr>
          <w:sz w:val="23"/>
          <w:szCs w:val="23"/>
        </w:rPr>
      </w:pPr>
    </w:p>
    <w:p w:rsidR="00CD4D4A" w:rsidRDefault="00CD4D4A" w:rsidP="00CD4D4A">
      <w:pPr>
        <w:pStyle w:val="Default"/>
        <w:jc w:val="both"/>
        <w:rPr>
          <w:sz w:val="23"/>
          <w:szCs w:val="23"/>
        </w:rPr>
      </w:pPr>
    </w:p>
    <w:p w:rsidR="00CD4D4A" w:rsidRDefault="00CD4D4A" w:rsidP="00CD4D4A">
      <w:pPr>
        <w:pStyle w:val="Default"/>
        <w:jc w:val="both"/>
        <w:rPr>
          <w:sz w:val="23"/>
          <w:szCs w:val="23"/>
        </w:rPr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  <w:jc w:val="center"/>
      </w:pPr>
    </w:p>
    <w:p w:rsidR="00CD4D4A" w:rsidRDefault="00CD4D4A" w:rsidP="00CD4D4A">
      <w:pPr>
        <w:pStyle w:val="a6"/>
        <w:ind w:left="0"/>
      </w:pPr>
    </w:p>
    <w:p w:rsidR="00CD4D4A" w:rsidRDefault="00CD4D4A" w:rsidP="00CD4D4A">
      <w:pPr>
        <w:pStyle w:val="a6"/>
        <w:ind w:left="0"/>
      </w:pPr>
    </w:p>
    <w:p w:rsidR="00CD4D4A" w:rsidRDefault="00CD4D4A" w:rsidP="00CD4D4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D4D4A" w:rsidRPr="00EB7FB6" w:rsidRDefault="00CD4D4A" w:rsidP="00CD4D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B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D4D4A" w:rsidRPr="00EB7FB6" w:rsidRDefault="00CD4D4A" w:rsidP="00CD4D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B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B7FB6">
        <w:rPr>
          <w:rFonts w:ascii="Times New Roman" w:hAnsi="Times New Roman" w:cs="Times New Roman"/>
          <w:b/>
          <w:sz w:val="24"/>
          <w:szCs w:val="24"/>
        </w:rPr>
        <w:t>Новоникольская</w:t>
      </w:r>
      <w:proofErr w:type="spellEnd"/>
      <w:r w:rsidRPr="00EB7FB6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школа».</w:t>
      </w:r>
    </w:p>
    <w:p w:rsidR="00CD4D4A" w:rsidRPr="00FB6B7C" w:rsidRDefault="00CD4D4A" w:rsidP="00CD4D4A">
      <w:pPr>
        <w:spacing w:line="360" w:lineRule="auto"/>
      </w:pPr>
      <w:r w:rsidRPr="00FB6B7C">
        <w:rPr>
          <w:b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958" w:tblpY="-76"/>
        <w:tblW w:w="7797" w:type="dxa"/>
        <w:tblLayout w:type="fixed"/>
        <w:tblLook w:val="04A0"/>
      </w:tblPr>
      <w:tblGrid>
        <w:gridCol w:w="3828"/>
        <w:gridCol w:w="3969"/>
      </w:tblGrid>
      <w:tr w:rsidR="00CD4D4A" w:rsidRPr="006B340D" w:rsidTr="00F5645A">
        <w:trPr>
          <w:trHeight w:val="2697"/>
        </w:trPr>
        <w:tc>
          <w:tcPr>
            <w:tcW w:w="3828" w:type="dxa"/>
          </w:tcPr>
          <w:p w:rsidR="00CD4D4A" w:rsidRPr="006B340D" w:rsidRDefault="00CD4D4A" w:rsidP="00F5645A">
            <w:pPr>
              <w:pStyle w:val="2"/>
              <w:widowControl w:val="0"/>
              <w:spacing w:after="0" w:line="240" w:lineRule="auto"/>
            </w:pPr>
            <w:r w:rsidRPr="006B340D">
              <w:t>«Рассмотрено» на</w:t>
            </w:r>
          </w:p>
          <w:p w:rsidR="00CD4D4A" w:rsidRPr="006B340D" w:rsidRDefault="00CD4D4A" w:rsidP="00F5645A">
            <w:pPr>
              <w:pStyle w:val="2"/>
              <w:widowControl w:val="0"/>
              <w:spacing w:after="0" w:line="240" w:lineRule="auto"/>
            </w:pPr>
            <w:r w:rsidRPr="006B340D">
              <w:t xml:space="preserve">методическом </w:t>
            </w:r>
            <w:proofErr w:type="gramStart"/>
            <w:r w:rsidRPr="006B340D">
              <w:t>объединении</w:t>
            </w:r>
            <w:proofErr w:type="gramEnd"/>
          </w:p>
          <w:p w:rsidR="00CD4D4A" w:rsidRPr="006B340D" w:rsidRDefault="00CD4D4A" w:rsidP="00F5645A">
            <w:pPr>
              <w:pStyle w:val="2"/>
              <w:widowControl w:val="0"/>
              <w:spacing w:after="0" w:line="240" w:lineRule="auto"/>
            </w:pPr>
            <w:r w:rsidRPr="006B340D">
              <w:t>_________________________</w:t>
            </w:r>
          </w:p>
          <w:p w:rsidR="00CD4D4A" w:rsidRPr="006B340D" w:rsidRDefault="00CD4D4A" w:rsidP="00F5645A">
            <w:pPr>
              <w:pStyle w:val="2"/>
              <w:widowControl w:val="0"/>
              <w:spacing w:after="0" w:line="240" w:lineRule="auto"/>
            </w:pPr>
            <w:r w:rsidRPr="006B340D">
              <w:t xml:space="preserve">Протокол </w:t>
            </w:r>
            <w:proofErr w:type="gramStart"/>
            <w:r w:rsidRPr="006B340D">
              <w:t>от</w:t>
            </w:r>
            <w:proofErr w:type="gramEnd"/>
            <w:r w:rsidRPr="006B340D">
              <w:t xml:space="preserve"> _______ № ____</w:t>
            </w:r>
          </w:p>
          <w:p w:rsidR="00CD4D4A" w:rsidRPr="006B340D" w:rsidRDefault="00CD4D4A" w:rsidP="00F5645A">
            <w:pPr>
              <w:pStyle w:val="2"/>
              <w:widowControl w:val="0"/>
              <w:spacing w:after="0" w:line="240" w:lineRule="auto"/>
            </w:pPr>
          </w:p>
        </w:tc>
        <w:tc>
          <w:tcPr>
            <w:tcW w:w="3969" w:type="dxa"/>
          </w:tcPr>
          <w:p w:rsidR="00CD4D4A" w:rsidRPr="006B340D" w:rsidRDefault="00CD4D4A" w:rsidP="00F5645A">
            <w:pPr>
              <w:pStyle w:val="2"/>
              <w:widowControl w:val="0"/>
              <w:spacing w:after="0" w:line="240" w:lineRule="auto"/>
            </w:pPr>
            <w:r w:rsidRPr="006B340D">
              <w:t>Согласовано:</w:t>
            </w:r>
          </w:p>
          <w:p w:rsidR="00CD4D4A" w:rsidRPr="006B340D" w:rsidRDefault="00CD4D4A" w:rsidP="00F5645A">
            <w:pPr>
              <w:pStyle w:val="2"/>
              <w:widowControl w:val="0"/>
              <w:spacing w:after="0" w:line="240" w:lineRule="auto"/>
            </w:pPr>
            <w:r w:rsidRPr="006B340D">
              <w:t>Заместитель директора по УВР</w:t>
            </w:r>
          </w:p>
          <w:p w:rsidR="00CD4D4A" w:rsidRPr="006B340D" w:rsidRDefault="00CD4D4A" w:rsidP="00F5645A">
            <w:pPr>
              <w:pStyle w:val="2"/>
              <w:widowControl w:val="0"/>
              <w:spacing w:after="0" w:line="240" w:lineRule="auto"/>
            </w:pPr>
            <w:r w:rsidRPr="006B340D">
              <w:t xml:space="preserve">_____________________   </w:t>
            </w:r>
          </w:p>
          <w:p w:rsidR="00CD4D4A" w:rsidRPr="006B340D" w:rsidRDefault="00CD4D4A" w:rsidP="00F5645A">
            <w:pPr>
              <w:pStyle w:val="2"/>
              <w:widowControl w:val="0"/>
              <w:spacing w:after="0" w:line="240" w:lineRule="auto"/>
            </w:pPr>
            <w:r w:rsidRPr="006B340D">
              <w:t>«___»_______________ 201</w:t>
            </w:r>
            <w:r>
              <w:t>_</w:t>
            </w:r>
            <w:r w:rsidRPr="006B340D">
              <w:t xml:space="preserve"> г</w:t>
            </w:r>
          </w:p>
          <w:p w:rsidR="00CD4D4A" w:rsidRPr="006B340D" w:rsidRDefault="00CD4D4A" w:rsidP="00F5645A">
            <w:pPr>
              <w:pStyle w:val="2"/>
              <w:widowControl w:val="0"/>
              <w:spacing w:after="0" w:line="240" w:lineRule="auto"/>
            </w:pPr>
          </w:p>
        </w:tc>
      </w:tr>
    </w:tbl>
    <w:p w:rsidR="00CD4D4A" w:rsidRPr="006B340D" w:rsidRDefault="00CD4D4A" w:rsidP="00CD4D4A">
      <w:pPr>
        <w:spacing w:after="0"/>
        <w:jc w:val="both"/>
        <w:rPr>
          <w:rFonts w:ascii="Times New Roman" w:hAnsi="Times New Roman" w:cs="Times New Roman"/>
        </w:rPr>
      </w:pPr>
      <w:r w:rsidRPr="006B340D">
        <w:rPr>
          <w:rFonts w:ascii="Times New Roman" w:hAnsi="Times New Roman" w:cs="Times New Roman"/>
        </w:rPr>
        <w:t>Утверждено</w:t>
      </w:r>
    </w:p>
    <w:p w:rsidR="00CD4D4A" w:rsidRPr="006B340D" w:rsidRDefault="00CD4D4A" w:rsidP="00CD4D4A">
      <w:pPr>
        <w:spacing w:after="0"/>
        <w:jc w:val="both"/>
        <w:rPr>
          <w:rFonts w:ascii="Times New Roman" w:hAnsi="Times New Roman" w:cs="Times New Roman"/>
        </w:rPr>
      </w:pPr>
      <w:r w:rsidRPr="006B340D">
        <w:rPr>
          <w:rFonts w:ascii="Times New Roman" w:hAnsi="Times New Roman" w:cs="Times New Roman"/>
        </w:rPr>
        <w:t>Директор школы</w:t>
      </w:r>
    </w:p>
    <w:p w:rsidR="00CD4D4A" w:rsidRPr="006B340D" w:rsidRDefault="00CD4D4A" w:rsidP="00CD4D4A">
      <w:pPr>
        <w:spacing w:after="0" w:line="240" w:lineRule="auto"/>
        <w:rPr>
          <w:rFonts w:ascii="Times New Roman" w:hAnsi="Times New Roman" w:cs="Times New Roman"/>
          <w:b/>
        </w:rPr>
      </w:pPr>
      <w:r w:rsidRPr="006B340D">
        <w:rPr>
          <w:rFonts w:ascii="Times New Roman" w:hAnsi="Times New Roman" w:cs="Times New Roman"/>
          <w:b/>
        </w:rPr>
        <w:t>_____________</w:t>
      </w:r>
    </w:p>
    <w:p w:rsidR="00CD4D4A" w:rsidRPr="006B340D" w:rsidRDefault="00CD4D4A" w:rsidP="00CD4D4A">
      <w:pPr>
        <w:spacing w:after="0" w:line="240" w:lineRule="auto"/>
        <w:rPr>
          <w:rFonts w:ascii="Times New Roman" w:hAnsi="Times New Roman" w:cs="Times New Roman"/>
          <w:b/>
        </w:rPr>
      </w:pPr>
      <w:r w:rsidRPr="006B340D">
        <w:rPr>
          <w:rFonts w:ascii="Times New Roman" w:hAnsi="Times New Roman" w:cs="Times New Roman"/>
          <w:b/>
        </w:rPr>
        <w:t>_________</w:t>
      </w:r>
      <w:r w:rsidRPr="006B340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_</w:t>
      </w:r>
      <w:r w:rsidRPr="006B340D">
        <w:rPr>
          <w:rFonts w:ascii="Times New Roman" w:hAnsi="Times New Roman" w:cs="Times New Roman"/>
          <w:b/>
        </w:rPr>
        <w:t xml:space="preserve"> </w:t>
      </w:r>
      <w:r w:rsidRPr="006B340D">
        <w:rPr>
          <w:rFonts w:ascii="Times New Roman" w:hAnsi="Times New Roman" w:cs="Times New Roman"/>
        </w:rPr>
        <w:t>г</w:t>
      </w:r>
    </w:p>
    <w:p w:rsidR="00CD4D4A" w:rsidRPr="006B340D" w:rsidRDefault="00CD4D4A" w:rsidP="00CD4D4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D4D4A" w:rsidRPr="006B340D" w:rsidRDefault="00CD4D4A" w:rsidP="00CD4D4A">
      <w:pPr>
        <w:jc w:val="both"/>
        <w:rPr>
          <w:rFonts w:ascii="Times New Roman" w:hAnsi="Times New Roman" w:cs="Times New Roman"/>
        </w:rPr>
      </w:pPr>
    </w:p>
    <w:p w:rsidR="00CD4D4A" w:rsidRPr="006B340D" w:rsidRDefault="00CD4D4A" w:rsidP="00CD4D4A">
      <w:pPr>
        <w:jc w:val="both"/>
        <w:rPr>
          <w:rFonts w:ascii="Times New Roman" w:hAnsi="Times New Roman" w:cs="Times New Roman"/>
        </w:rPr>
      </w:pPr>
    </w:p>
    <w:p w:rsidR="00CD4D4A" w:rsidRPr="006B340D" w:rsidRDefault="00CD4D4A" w:rsidP="00CD4D4A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340D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CD4D4A" w:rsidRPr="006B340D" w:rsidRDefault="00CD4D4A" w:rsidP="00CD4D4A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6B340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B340D">
        <w:rPr>
          <w:rFonts w:ascii="Times New Roman" w:hAnsi="Times New Roman" w:cs="Times New Roman"/>
          <w:sz w:val="48"/>
          <w:szCs w:val="48"/>
        </w:rPr>
        <w:t>по учебному предмету</w:t>
      </w:r>
    </w:p>
    <w:p w:rsidR="00CD4D4A" w:rsidRPr="006B340D" w:rsidRDefault="00CD4D4A" w:rsidP="00CD4D4A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340D">
        <w:rPr>
          <w:rFonts w:ascii="Times New Roman" w:hAnsi="Times New Roman" w:cs="Times New Roman"/>
          <w:b/>
          <w:sz w:val="48"/>
          <w:szCs w:val="48"/>
        </w:rPr>
        <w:t>____________________</w:t>
      </w:r>
    </w:p>
    <w:p w:rsidR="00CD4D4A" w:rsidRPr="006B340D" w:rsidRDefault="00CD4D4A" w:rsidP="00CD4D4A">
      <w:pPr>
        <w:pStyle w:val="a6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340D">
        <w:rPr>
          <w:rFonts w:ascii="Times New Roman" w:hAnsi="Times New Roman" w:cs="Times New Roman"/>
          <w:b/>
          <w:sz w:val="48"/>
          <w:szCs w:val="48"/>
        </w:rPr>
        <w:t>___ класс</w:t>
      </w:r>
    </w:p>
    <w:p w:rsidR="00CD4D4A" w:rsidRDefault="00CD4D4A" w:rsidP="00CD4D4A">
      <w:pPr>
        <w:pStyle w:val="a6"/>
        <w:ind w:left="0"/>
        <w:jc w:val="center"/>
        <w:rPr>
          <w:b/>
          <w:sz w:val="48"/>
          <w:szCs w:val="48"/>
        </w:rPr>
      </w:pPr>
    </w:p>
    <w:p w:rsidR="00CD4D4A" w:rsidRDefault="00CD4D4A" w:rsidP="00CD4D4A">
      <w:pPr>
        <w:pStyle w:val="a6"/>
        <w:ind w:left="0"/>
        <w:jc w:val="center"/>
        <w:rPr>
          <w:b/>
          <w:sz w:val="48"/>
          <w:szCs w:val="48"/>
        </w:rPr>
      </w:pPr>
    </w:p>
    <w:p w:rsidR="00CD4D4A" w:rsidRPr="00AF0EB5" w:rsidRDefault="00CD4D4A" w:rsidP="00CD4D4A">
      <w:pPr>
        <w:jc w:val="center"/>
      </w:pPr>
      <w:r w:rsidRPr="006B340D">
        <w:rPr>
          <w:rFonts w:ascii="Times New Roman" w:hAnsi="Times New Roman" w:cs="Times New Roman"/>
          <w:b/>
          <w:sz w:val="32"/>
          <w:szCs w:val="32"/>
        </w:rPr>
        <w:t xml:space="preserve">  Срок реализации программы</w:t>
      </w:r>
      <w:r>
        <w:rPr>
          <w:b/>
        </w:rPr>
        <w:t xml:space="preserve"> _________________</w:t>
      </w:r>
    </w:p>
    <w:p w:rsidR="00CD4D4A" w:rsidRDefault="00CD4D4A" w:rsidP="00CD4D4A">
      <w:pPr>
        <w:rPr>
          <w:sz w:val="28"/>
          <w:szCs w:val="28"/>
        </w:rPr>
      </w:pPr>
    </w:p>
    <w:p w:rsidR="00CD4D4A" w:rsidRPr="00751574" w:rsidRDefault="00CD4D4A" w:rsidP="00CD4D4A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ФИО, должность, категория учителя</w:t>
      </w:r>
      <w:r>
        <w:t>: ___________________________</w:t>
      </w:r>
    </w:p>
    <w:p w:rsidR="00CD4D4A" w:rsidRDefault="00CD4D4A" w:rsidP="00CD4D4A">
      <w:pPr>
        <w:pStyle w:val="Default"/>
        <w:jc w:val="both"/>
        <w:rPr>
          <w:sz w:val="23"/>
          <w:szCs w:val="23"/>
        </w:rPr>
      </w:pPr>
    </w:p>
    <w:p w:rsidR="00CD4D4A" w:rsidRDefault="00CD4D4A" w:rsidP="00CD4D4A">
      <w:pPr>
        <w:pStyle w:val="Default"/>
        <w:pageBreakBefore/>
        <w:jc w:val="right"/>
        <w:rPr>
          <w:b/>
          <w:bCs/>
          <w:sz w:val="23"/>
          <w:szCs w:val="23"/>
        </w:rPr>
      </w:pPr>
      <w:r w:rsidRPr="00712646">
        <w:rPr>
          <w:b/>
          <w:bCs/>
        </w:rPr>
        <w:lastRenderedPageBreak/>
        <w:t>Приложение 2</w:t>
      </w:r>
    </w:p>
    <w:p w:rsidR="00CD4D4A" w:rsidRDefault="00CD4D4A" w:rsidP="00CD4D4A">
      <w:pPr>
        <w:jc w:val="both"/>
        <w:rPr>
          <w:rFonts w:ascii="Times New Roman" w:hAnsi="Times New Roman" w:cs="Times New Roman"/>
          <w:sz w:val="24"/>
          <w:szCs w:val="24"/>
        </w:rPr>
      </w:pPr>
      <w:r w:rsidRPr="007126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7126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12646">
        <w:rPr>
          <w:rFonts w:ascii="Times New Roman" w:hAnsi="Times New Roman" w:cs="Times New Roman"/>
          <w:sz w:val="24"/>
          <w:szCs w:val="24"/>
        </w:rPr>
        <w:t xml:space="preserve"> ______ для __ класса составлена на основе следующих нормативно-правовых и инструктивно-методических документов: </w:t>
      </w:r>
    </w:p>
    <w:p w:rsidR="00CD4D4A" w:rsidRPr="00712646" w:rsidRDefault="00CD4D4A" w:rsidP="00C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264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                                                                                                                                      2.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712646">
        <w:rPr>
          <w:rFonts w:ascii="Times New Roman" w:hAnsi="Times New Roman" w:cs="Times New Roman"/>
          <w:sz w:val="24"/>
          <w:szCs w:val="24"/>
        </w:rPr>
        <w:t>Закон Российской Федерации  от 29.12.2012 года №273-ФЗ «Об образовании в РФ»  (с последующими изменениями и дополнениями)</w:t>
      </w:r>
    </w:p>
    <w:p w:rsidR="00CD4D4A" w:rsidRPr="00712646" w:rsidRDefault="00CD4D4A" w:rsidP="00CD4D4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2646">
        <w:rPr>
          <w:rFonts w:ascii="Times New Roman" w:hAnsi="Times New Roman" w:cs="Times New Roman"/>
          <w:sz w:val="24"/>
          <w:szCs w:val="24"/>
        </w:rPr>
        <w:t xml:space="preserve">3.  Примерная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«_____________» автора _____________</w:t>
      </w:r>
    </w:p>
    <w:p w:rsidR="00CD4D4A" w:rsidRPr="00712646" w:rsidRDefault="00CD4D4A" w:rsidP="00C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Pr="00415686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15686">
          <w:rPr>
            <w:rFonts w:ascii="Times New Roman" w:hAnsi="Times New Roman"/>
            <w:sz w:val="24"/>
            <w:szCs w:val="24"/>
          </w:rPr>
          <w:t>2010 г</w:t>
        </w:r>
      </w:smartTag>
      <w:r w:rsidRPr="00415686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415686">
          <w:rPr>
            <w:rFonts w:ascii="Times New Roman" w:hAnsi="Times New Roman"/>
            <w:sz w:val="24"/>
            <w:szCs w:val="24"/>
          </w:rPr>
          <w:t>189 г</w:t>
        </w:r>
      </w:smartTag>
      <w:r w:rsidRPr="00415686">
        <w:rPr>
          <w:rFonts w:ascii="Times New Roman" w:hAnsi="Times New Roman"/>
          <w:sz w:val="24"/>
          <w:szCs w:val="24"/>
        </w:rPr>
        <w:t xml:space="preserve">. Москва "Об утверждении </w:t>
      </w:r>
      <w:proofErr w:type="spellStart"/>
      <w:r w:rsidRPr="00415686">
        <w:rPr>
          <w:rFonts w:ascii="Times New Roman" w:hAnsi="Times New Roman"/>
          <w:sz w:val="24"/>
          <w:szCs w:val="24"/>
        </w:rPr>
        <w:t>СанПиН</w:t>
      </w:r>
      <w:proofErr w:type="spellEnd"/>
      <w:r w:rsidRPr="00415686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CD4D4A" w:rsidRPr="00415686" w:rsidRDefault="00CD4D4A" w:rsidP="00CD4D4A">
      <w:pPr>
        <w:pStyle w:val="a3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</w:t>
      </w:r>
      <w:r w:rsidRPr="0041568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</w:t>
      </w:r>
      <w:proofErr w:type="gramEnd"/>
      <w:r w:rsidRPr="00415686">
        <w:rPr>
          <w:rFonts w:ascii="Times New Roman" w:hAnsi="Times New Roman"/>
          <w:sz w:val="24"/>
          <w:szCs w:val="24"/>
        </w:rPr>
        <w:t xml:space="preserve"> и науки Российской Федерации от 06.10.2009 №373», от 17.12.2010 №1897 «</w:t>
      </w:r>
      <w:r w:rsidRPr="00415686">
        <w:rPr>
          <w:rStyle w:val="a5"/>
          <w:color w:val="222222"/>
        </w:rPr>
        <w:t>Об утверждении федерального государственного образовательного стандарта основного общего образования»</w:t>
      </w:r>
    </w:p>
    <w:p w:rsidR="00CD4D4A" w:rsidRPr="00415686" w:rsidRDefault="00CD4D4A" w:rsidP="00CD4D4A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768B1">
        <w:rPr>
          <w:rFonts w:ascii="Times New Roman" w:hAnsi="Times New Roman"/>
          <w:sz w:val="24"/>
          <w:szCs w:val="24"/>
        </w:rPr>
        <w:t xml:space="preserve">Приказ Министерства образования Оренбургской </w:t>
      </w:r>
      <w:r w:rsidRPr="00415686">
        <w:rPr>
          <w:rFonts w:ascii="Times New Roman" w:hAnsi="Times New Roman"/>
          <w:sz w:val="24"/>
          <w:szCs w:val="24"/>
        </w:rPr>
        <w:t xml:space="preserve">области  от  </w:t>
      </w:r>
      <w:r>
        <w:rPr>
          <w:rFonts w:ascii="Times New Roman" w:hAnsi="Times New Roman"/>
          <w:sz w:val="24"/>
          <w:szCs w:val="24"/>
        </w:rPr>
        <w:t>06</w:t>
      </w:r>
      <w:r w:rsidRPr="0041568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41568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415686">
        <w:rPr>
          <w:rFonts w:ascii="Times New Roman" w:hAnsi="Times New Roman"/>
          <w:sz w:val="24"/>
          <w:szCs w:val="24"/>
        </w:rPr>
        <w:t xml:space="preserve"> № 01-21/</w:t>
      </w:r>
      <w:r>
        <w:rPr>
          <w:rFonts w:ascii="Times New Roman" w:hAnsi="Times New Roman"/>
          <w:sz w:val="24"/>
          <w:szCs w:val="24"/>
        </w:rPr>
        <w:t>1742</w:t>
      </w:r>
      <w:r w:rsidRPr="00415686">
        <w:rPr>
          <w:rFonts w:ascii="Times New Roman" w:hAnsi="Times New Roman"/>
          <w:sz w:val="24"/>
          <w:szCs w:val="24"/>
        </w:rPr>
        <w:t xml:space="preserve">  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CD4D4A" w:rsidRDefault="00CD4D4A" w:rsidP="00CD4D4A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B7FB6">
        <w:rPr>
          <w:sz w:val="23"/>
          <w:szCs w:val="23"/>
        </w:rPr>
        <w:t xml:space="preserve"> </w:t>
      </w:r>
      <w:r w:rsidRPr="00EB7F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                                                                            </w:t>
      </w:r>
    </w:p>
    <w:p w:rsidR="00CD4D4A" w:rsidRPr="00712646" w:rsidRDefault="00CD4D4A" w:rsidP="00CD4D4A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1264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08.06.2015 г. № 576 «О внесении изменений утверждении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31.03.2011г. № 253»;                                                                                                                                 </w:t>
      </w:r>
    </w:p>
    <w:p w:rsidR="00CD4D4A" w:rsidRPr="00F23ADF" w:rsidRDefault="00CD4D4A" w:rsidP="00CD4D4A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23ADF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F23AD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3ADF">
        <w:rPr>
          <w:rFonts w:ascii="Times New Roman" w:hAnsi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D4D4A" w:rsidRPr="00415686" w:rsidRDefault="00CD4D4A" w:rsidP="00CD4D4A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415686">
        <w:rPr>
          <w:rFonts w:ascii="Times New Roman" w:hAnsi="Times New Roman"/>
          <w:sz w:val="24"/>
          <w:szCs w:val="24"/>
        </w:rPr>
        <w:t>Устав Муниципального общеобразовательного бюджетного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Новоникольская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415686">
        <w:rPr>
          <w:rFonts w:ascii="Times New Roman" w:hAnsi="Times New Roman"/>
          <w:sz w:val="24"/>
          <w:szCs w:val="24"/>
        </w:rPr>
        <w:t>»</w:t>
      </w:r>
      <w:proofErr w:type="gramStart"/>
      <w:r w:rsidRPr="00415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 w:rsidRPr="00415686">
        <w:rPr>
          <w:rFonts w:ascii="Times New Roman" w:hAnsi="Times New Roman"/>
          <w:sz w:val="24"/>
          <w:szCs w:val="24"/>
        </w:rPr>
        <w:t xml:space="preserve"> </w:t>
      </w:r>
    </w:p>
    <w:p w:rsidR="00CD4D4A" w:rsidRPr="00415686" w:rsidRDefault="00CD4D4A" w:rsidP="00CD4D4A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15686">
        <w:rPr>
          <w:rFonts w:ascii="Times New Roman" w:hAnsi="Times New Roman"/>
          <w:sz w:val="24"/>
          <w:szCs w:val="24"/>
        </w:rPr>
        <w:t>Образовательная программа МБОУ «</w:t>
      </w:r>
      <w:proofErr w:type="spellStart"/>
      <w:r>
        <w:rPr>
          <w:rFonts w:ascii="Times New Roman" w:hAnsi="Times New Roman"/>
          <w:sz w:val="24"/>
          <w:szCs w:val="24"/>
        </w:rPr>
        <w:t>Новоникольская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415686">
        <w:rPr>
          <w:rFonts w:ascii="Times New Roman" w:hAnsi="Times New Roman"/>
          <w:sz w:val="24"/>
          <w:szCs w:val="24"/>
        </w:rPr>
        <w:t xml:space="preserve">»  </w:t>
      </w:r>
    </w:p>
    <w:p w:rsidR="00CD4D4A" w:rsidRPr="00415686" w:rsidRDefault="00CD4D4A" w:rsidP="00CD4D4A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15686">
        <w:rPr>
          <w:rFonts w:ascii="Times New Roman" w:hAnsi="Times New Roman"/>
          <w:sz w:val="24"/>
          <w:szCs w:val="24"/>
        </w:rPr>
        <w:t>Положение  МБОУ «</w:t>
      </w:r>
      <w:proofErr w:type="spellStart"/>
      <w:r>
        <w:rPr>
          <w:rFonts w:ascii="Times New Roman" w:hAnsi="Times New Roman"/>
          <w:sz w:val="24"/>
          <w:szCs w:val="24"/>
        </w:rPr>
        <w:t>Новоникольская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415686">
        <w:rPr>
          <w:rFonts w:ascii="Times New Roman" w:hAnsi="Times New Roman"/>
          <w:sz w:val="24"/>
          <w:szCs w:val="24"/>
        </w:rPr>
        <w:t>» 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CD4D4A" w:rsidRPr="00FE4253" w:rsidRDefault="00CD4D4A" w:rsidP="00CD4D4A">
      <w:pPr>
        <w:pStyle w:val="a3"/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13.Учебный </w:t>
      </w:r>
      <w:r w:rsidRPr="00415686">
        <w:rPr>
          <w:rFonts w:ascii="Times New Roman" w:hAnsi="Times New Roman"/>
          <w:sz w:val="24"/>
          <w:szCs w:val="24"/>
        </w:rPr>
        <w:t>план МБОУ  «</w:t>
      </w:r>
      <w:proofErr w:type="spellStart"/>
      <w:r>
        <w:rPr>
          <w:rFonts w:ascii="Times New Roman" w:hAnsi="Times New Roman"/>
          <w:sz w:val="24"/>
          <w:szCs w:val="24"/>
        </w:rPr>
        <w:t>Новоникольская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4156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на 2017-2018</w:t>
      </w:r>
      <w:r w:rsidRPr="00415686">
        <w:rPr>
          <w:rFonts w:ascii="Times New Roman" w:hAnsi="Times New Roman"/>
          <w:sz w:val="24"/>
          <w:szCs w:val="24"/>
        </w:rPr>
        <w:t>учебный го</w:t>
      </w:r>
      <w:r w:rsidRPr="00415686"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b/>
          <w:sz w:val="24"/>
          <w:szCs w:val="24"/>
        </w:rPr>
        <w:t>.</w:t>
      </w:r>
    </w:p>
    <w:p w:rsidR="00CD4D4A" w:rsidRDefault="00CD4D4A" w:rsidP="00CD4D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5225">
        <w:lastRenderedPageBreak/>
        <w:t xml:space="preserve">               </w:t>
      </w:r>
      <w:r w:rsidRPr="00D4659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3 </w:t>
      </w:r>
    </w:p>
    <w:p w:rsidR="00CD4D4A" w:rsidRPr="007D179A" w:rsidRDefault="00CD4D4A" w:rsidP="00CD4D4A">
      <w:pPr>
        <w:jc w:val="center"/>
      </w:pPr>
      <w:r w:rsidRPr="00D46598">
        <w:rPr>
          <w:rFonts w:ascii="Times New Roman" w:hAnsi="Times New Roman" w:cs="Times New Roman"/>
          <w:b/>
          <w:bCs/>
          <w:sz w:val="24"/>
          <w:szCs w:val="24"/>
        </w:rPr>
        <w:t>Кален</w:t>
      </w:r>
      <w:r>
        <w:rPr>
          <w:rFonts w:ascii="Times New Roman" w:hAnsi="Times New Roman" w:cs="Times New Roman"/>
          <w:b/>
          <w:bCs/>
          <w:sz w:val="24"/>
          <w:szCs w:val="24"/>
        </w:rPr>
        <w:t>дарно-тематическое планирование</w:t>
      </w:r>
      <w:r w:rsidRPr="00D465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045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019"/>
        <w:gridCol w:w="5672"/>
        <w:gridCol w:w="711"/>
        <w:gridCol w:w="711"/>
      </w:tblGrid>
      <w:tr w:rsidR="00CD4D4A" w:rsidTr="00F5645A">
        <w:trPr>
          <w:trHeight w:val="345"/>
        </w:trPr>
        <w:tc>
          <w:tcPr>
            <w:tcW w:w="817" w:type="dxa"/>
            <w:vMerge w:val="restart"/>
          </w:tcPr>
          <w:p w:rsidR="00CD4D4A" w:rsidRPr="00F32FF2" w:rsidRDefault="00CD4D4A" w:rsidP="00F5645A">
            <w:pPr>
              <w:pStyle w:val="Default"/>
              <w:rPr>
                <w:sz w:val="22"/>
                <w:szCs w:val="22"/>
              </w:rPr>
            </w:pPr>
            <w:r w:rsidRPr="00F32FF2">
              <w:rPr>
                <w:sz w:val="22"/>
                <w:szCs w:val="22"/>
              </w:rPr>
              <w:t xml:space="preserve">№ урока </w:t>
            </w:r>
          </w:p>
        </w:tc>
        <w:tc>
          <w:tcPr>
            <w:tcW w:w="2019" w:type="dxa"/>
            <w:vMerge w:val="restart"/>
          </w:tcPr>
          <w:p w:rsidR="00CD4D4A" w:rsidRPr="00F32FF2" w:rsidRDefault="00CD4D4A" w:rsidP="00F5645A">
            <w:pPr>
              <w:pStyle w:val="Default"/>
              <w:jc w:val="center"/>
              <w:rPr>
                <w:sz w:val="22"/>
                <w:szCs w:val="22"/>
              </w:rPr>
            </w:pPr>
            <w:r w:rsidRPr="00F32FF2">
              <w:rPr>
                <w:sz w:val="22"/>
                <w:szCs w:val="22"/>
              </w:rPr>
              <w:t>Наименование раздела, тема (количество часо</w:t>
            </w:r>
            <w:r w:rsidRPr="00F32FF2">
              <w:rPr>
                <w:i/>
                <w:sz w:val="22"/>
                <w:szCs w:val="22"/>
              </w:rPr>
              <w:t>в)</w:t>
            </w:r>
          </w:p>
        </w:tc>
        <w:tc>
          <w:tcPr>
            <w:tcW w:w="5672" w:type="dxa"/>
            <w:vMerge w:val="restart"/>
          </w:tcPr>
          <w:p w:rsidR="00CD4D4A" w:rsidRDefault="00CD4D4A" w:rsidP="00F5645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 соответствии с ООП ООО (ООП НОО)</w:t>
            </w:r>
          </w:p>
        </w:tc>
        <w:tc>
          <w:tcPr>
            <w:tcW w:w="1422" w:type="dxa"/>
            <w:gridSpan w:val="2"/>
          </w:tcPr>
          <w:p w:rsidR="00CD4D4A" w:rsidRDefault="00CD4D4A" w:rsidP="00F564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CD4D4A" w:rsidTr="00F5645A">
        <w:trPr>
          <w:trHeight w:val="345"/>
        </w:trPr>
        <w:tc>
          <w:tcPr>
            <w:tcW w:w="817" w:type="dxa"/>
            <w:vMerge/>
          </w:tcPr>
          <w:p w:rsidR="00CD4D4A" w:rsidRDefault="00CD4D4A" w:rsidP="00F564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CD4D4A" w:rsidRDefault="00CD4D4A" w:rsidP="00F564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2" w:type="dxa"/>
            <w:vMerge/>
          </w:tcPr>
          <w:p w:rsidR="00CD4D4A" w:rsidRDefault="00CD4D4A" w:rsidP="00F564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D4D4A" w:rsidRDefault="00CD4D4A" w:rsidP="00F564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</w:tcPr>
          <w:p w:rsidR="00CD4D4A" w:rsidRDefault="00CD4D4A" w:rsidP="00F564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5"/>
          </w:tcPr>
          <w:p w:rsidR="00CD4D4A" w:rsidRDefault="00CD4D4A" w:rsidP="00F5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1.  Наименование раздела (количество часов)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5"/>
          </w:tcPr>
          <w:p w:rsidR="00CD4D4A" w:rsidRDefault="00CD4D4A" w:rsidP="00F5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5"/>
          </w:tcPr>
          <w:p w:rsidR="00CD4D4A" w:rsidRDefault="00CD4D4A" w:rsidP="00F5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5"/>
          </w:tcPr>
          <w:p w:rsidR="00CD4D4A" w:rsidRDefault="00CD4D4A" w:rsidP="00F564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Наименование раздела (количество часов)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5"/>
          </w:tcPr>
          <w:p w:rsidR="00CD4D4A" w:rsidRDefault="00CD4D4A" w:rsidP="00F5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5"/>
          </w:tcPr>
          <w:p w:rsidR="00CD4D4A" w:rsidRDefault="00CD4D4A" w:rsidP="00F5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5"/>
          </w:tcPr>
          <w:p w:rsidR="00CD4D4A" w:rsidRDefault="00CD4D4A" w:rsidP="00F5645A">
            <w:pPr>
              <w:pStyle w:val="Default"/>
            </w:pPr>
            <w:r>
              <w:t xml:space="preserve">ИТОГО </w:t>
            </w:r>
          </w:p>
        </w:tc>
      </w:tr>
    </w:tbl>
    <w:p w:rsidR="00CD4D4A" w:rsidRDefault="00CD4D4A" w:rsidP="00CD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40D">
        <w:rPr>
          <w:rFonts w:ascii="Times New Roman" w:hAnsi="Times New Roman" w:cs="Times New Roman"/>
          <w:sz w:val="24"/>
          <w:szCs w:val="24"/>
        </w:rPr>
        <w:t xml:space="preserve"> Таблица № 1 (русский язык и литература, математика, история, обществознание, ОБЖ, физическая культура, музыка, </w:t>
      </w:r>
      <w:proofErr w:type="gramStart"/>
      <w:r w:rsidRPr="006B340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B34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технологии, иностранный язык</w:t>
      </w:r>
      <w:r w:rsidRPr="006B340D">
        <w:rPr>
          <w:rFonts w:ascii="Times New Roman" w:hAnsi="Times New Roman" w:cs="Times New Roman"/>
          <w:sz w:val="24"/>
          <w:szCs w:val="24"/>
        </w:rPr>
        <w:t>):</w:t>
      </w:r>
    </w:p>
    <w:p w:rsidR="00CD4D4A" w:rsidRPr="006B340D" w:rsidRDefault="00CD4D4A" w:rsidP="00CD4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D4A" w:rsidRPr="00145279" w:rsidRDefault="00CD4D4A" w:rsidP="00CD4D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N</w:t>
      </w:r>
      <w:r w:rsidRPr="00145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5279">
        <w:rPr>
          <w:rFonts w:ascii="Times New Roman" w:eastAsia="Times New Roman" w:hAnsi="Times New Roman" w:cs="Times New Roman"/>
          <w:sz w:val="24"/>
          <w:szCs w:val="24"/>
        </w:rPr>
        <w:t xml:space="preserve"> (физика, химия, биолог</w:t>
      </w:r>
      <w:r w:rsidRPr="00930C59">
        <w:rPr>
          <w:rFonts w:ascii="Times New Roman" w:eastAsia="Times New Roman" w:hAnsi="Times New Roman" w:cs="Times New Roman"/>
          <w:sz w:val="24"/>
          <w:szCs w:val="24"/>
        </w:rPr>
        <w:t>ия, география)</w:t>
      </w:r>
    </w:p>
    <w:p w:rsidR="00CD4D4A" w:rsidRDefault="00CD4D4A" w:rsidP="00CD4D4A"/>
    <w:tbl>
      <w:tblPr>
        <w:tblpPr w:leftFromText="180" w:rightFromText="180" w:vertAnchor="text" w:horzAnchor="margin" w:tblpXSpec="center" w:tblpY="-7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019"/>
        <w:gridCol w:w="2836"/>
        <w:gridCol w:w="2658"/>
        <w:gridCol w:w="889"/>
        <w:gridCol w:w="711"/>
      </w:tblGrid>
      <w:tr w:rsidR="00CD4D4A" w:rsidTr="00F5645A">
        <w:trPr>
          <w:trHeight w:val="345"/>
        </w:trPr>
        <w:tc>
          <w:tcPr>
            <w:tcW w:w="817" w:type="dxa"/>
            <w:vMerge w:val="restart"/>
          </w:tcPr>
          <w:p w:rsidR="00CD4D4A" w:rsidRPr="00F32FF2" w:rsidRDefault="00CD4D4A" w:rsidP="00F5645A">
            <w:pPr>
              <w:pStyle w:val="Default"/>
              <w:rPr>
                <w:sz w:val="22"/>
                <w:szCs w:val="22"/>
              </w:rPr>
            </w:pPr>
            <w:r w:rsidRPr="00F32FF2">
              <w:rPr>
                <w:sz w:val="22"/>
                <w:szCs w:val="22"/>
              </w:rPr>
              <w:t xml:space="preserve">№ урока </w:t>
            </w:r>
          </w:p>
        </w:tc>
        <w:tc>
          <w:tcPr>
            <w:tcW w:w="2019" w:type="dxa"/>
            <w:vMerge w:val="restart"/>
          </w:tcPr>
          <w:p w:rsidR="00CD4D4A" w:rsidRPr="00F32FF2" w:rsidRDefault="00CD4D4A" w:rsidP="00F5645A">
            <w:pPr>
              <w:pStyle w:val="Default"/>
              <w:jc w:val="center"/>
              <w:rPr>
                <w:sz w:val="22"/>
                <w:szCs w:val="22"/>
              </w:rPr>
            </w:pPr>
            <w:r w:rsidRPr="00F32FF2">
              <w:rPr>
                <w:sz w:val="22"/>
                <w:szCs w:val="22"/>
              </w:rPr>
              <w:t>Наименование раздела, тема (количество часо</w:t>
            </w:r>
            <w:r w:rsidRPr="00F32FF2">
              <w:rPr>
                <w:i/>
                <w:sz w:val="22"/>
                <w:szCs w:val="22"/>
              </w:rPr>
              <w:t>в)</w:t>
            </w:r>
          </w:p>
        </w:tc>
        <w:tc>
          <w:tcPr>
            <w:tcW w:w="2836" w:type="dxa"/>
            <w:vMerge w:val="restart"/>
          </w:tcPr>
          <w:p w:rsidR="00CD4D4A" w:rsidRPr="00FC097C" w:rsidRDefault="00CD4D4A" w:rsidP="00F5645A">
            <w:pPr>
              <w:pStyle w:val="Default"/>
              <w:jc w:val="center"/>
              <w:rPr>
                <w:sz w:val="22"/>
                <w:szCs w:val="22"/>
              </w:rPr>
            </w:pPr>
            <w:r w:rsidRPr="00FC097C">
              <w:rPr>
                <w:sz w:val="22"/>
                <w:szCs w:val="22"/>
              </w:rPr>
              <w:t>Содержание в соответствии с ООП ООО (ООП НОО)</w:t>
            </w:r>
          </w:p>
        </w:tc>
        <w:tc>
          <w:tcPr>
            <w:tcW w:w="2658" w:type="dxa"/>
            <w:vMerge w:val="restart"/>
          </w:tcPr>
          <w:p w:rsidR="00CD4D4A" w:rsidRPr="00FC097C" w:rsidRDefault="00CD4D4A" w:rsidP="00F564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C097C">
              <w:rPr>
                <w:rFonts w:ascii="Times New Roman" w:eastAsia="Times New Roman" w:hAnsi="Times New Roman" w:cs="Times New Roman"/>
              </w:rPr>
              <w:t>Практика (практическая работа, лабораторная работа)</w:t>
            </w:r>
          </w:p>
          <w:p w:rsidR="00CD4D4A" w:rsidRDefault="00CD4D4A" w:rsidP="00F5645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CD4D4A" w:rsidRPr="00FC097C" w:rsidRDefault="00CD4D4A" w:rsidP="00F5645A">
            <w:pPr>
              <w:pStyle w:val="Default"/>
              <w:rPr>
                <w:sz w:val="22"/>
                <w:szCs w:val="22"/>
              </w:rPr>
            </w:pPr>
            <w:r w:rsidRPr="00FC097C">
              <w:rPr>
                <w:sz w:val="22"/>
                <w:szCs w:val="22"/>
              </w:rPr>
              <w:t>Дата проведения</w:t>
            </w:r>
          </w:p>
        </w:tc>
      </w:tr>
      <w:tr w:rsidR="00CD4D4A" w:rsidTr="00F5645A">
        <w:trPr>
          <w:trHeight w:val="508"/>
        </w:trPr>
        <w:tc>
          <w:tcPr>
            <w:tcW w:w="817" w:type="dxa"/>
            <w:vMerge/>
          </w:tcPr>
          <w:p w:rsidR="00CD4D4A" w:rsidRDefault="00CD4D4A" w:rsidP="00F564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CD4D4A" w:rsidRDefault="00CD4D4A" w:rsidP="00F564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CD4D4A" w:rsidRDefault="00CD4D4A" w:rsidP="00F564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CD4D4A" w:rsidRDefault="00CD4D4A" w:rsidP="00F564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D4D4A" w:rsidRPr="00FC097C" w:rsidRDefault="00CD4D4A" w:rsidP="00F5645A">
            <w:pPr>
              <w:pStyle w:val="Default"/>
              <w:rPr>
                <w:sz w:val="22"/>
                <w:szCs w:val="22"/>
              </w:rPr>
            </w:pPr>
            <w:r w:rsidRPr="00FC097C">
              <w:rPr>
                <w:sz w:val="22"/>
                <w:szCs w:val="22"/>
              </w:rPr>
              <w:t>план</w:t>
            </w:r>
          </w:p>
        </w:tc>
        <w:tc>
          <w:tcPr>
            <w:tcW w:w="711" w:type="dxa"/>
          </w:tcPr>
          <w:p w:rsidR="00CD4D4A" w:rsidRPr="00FC097C" w:rsidRDefault="00CD4D4A" w:rsidP="00F5645A">
            <w:pPr>
              <w:pStyle w:val="Default"/>
              <w:rPr>
                <w:sz w:val="22"/>
                <w:szCs w:val="22"/>
              </w:rPr>
            </w:pPr>
            <w:r w:rsidRPr="00FC097C">
              <w:rPr>
                <w:sz w:val="22"/>
                <w:szCs w:val="22"/>
              </w:rPr>
              <w:t>факт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6"/>
          </w:tcPr>
          <w:p w:rsidR="00CD4D4A" w:rsidRDefault="00CD4D4A" w:rsidP="00F5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1.  Наименование раздела (количество часов)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6"/>
          </w:tcPr>
          <w:p w:rsidR="00CD4D4A" w:rsidRDefault="00CD4D4A" w:rsidP="00F5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6"/>
          </w:tcPr>
          <w:p w:rsidR="00CD4D4A" w:rsidRDefault="00CD4D4A" w:rsidP="00F5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6"/>
          </w:tcPr>
          <w:p w:rsidR="00CD4D4A" w:rsidRDefault="00CD4D4A" w:rsidP="00F564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Наименование раздела (количество часов)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6"/>
          </w:tcPr>
          <w:p w:rsidR="00CD4D4A" w:rsidRDefault="00CD4D4A" w:rsidP="00F5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6"/>
          </w:tcPr>
          <w:p w:rsidR="00CD4D4A" w:rsidRDefault="00CD4D4A" w:rsidP="00F5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</w:tr>
      <w:tr w:rsidR="00CD4D4A" w:rsidTr="00F5645A">
        <w:trPr>
          <w:trHeight w:val="109"/>
        </w:trPr>
        <w:tc>
          <w:tcPr>
            <w:tcW w:w="9930" w:type="dxa"/>
            <w:gridSpan w:val="6"/>
          </w:tcPr>
          <w:p w:rsidR="00CD4D4A" w:rsidRDefault="00CD4D4A" w:rsidP="00F5645A">
            <w:pPr>
              <w:pStyle w:val="Default"/>
            </w:pPr>
            <w:r>
              <w:t xml:space="preserve">ИТОГО </w:t>
            </w:r>
          </w:p>
        </w:tc>
      </w:tr>
    </w:tbl>
    <w:p w:rsidR="00CD4D4A" w:rsidRPr="00B54AA2" w:rsidRDefault="00CD4D4A" w:rsidP="00CD4D4A">
      <w:pPr>
        <w:jc w:val="right"/>
        <w:rPr>
          <w:rFonts w:ascii="Times New Roman" w:hAnsi="Times New Roman" w:cs="Times New Roman"/>
          <w:sz w:val="24"/>
          <w:szCs w:val="24"/>
        </w:rPr>
      </w:pPr>
      <w:r w:rsidRPr="00145279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CD4D4A" w:rsidRPr="00F24BAB" w:rsidRDefault="00CD4D4A" w:rsidP="00CD4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AB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CD4D4A" w:rsidRPr="00FA5A33" w:rsidRDefault="00CD4D4A" w:rsidP="00CD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A33">
        <w:rPr>
          <w:rFonts w:ascii="Times New Roman" w:hAnsi="Times New Roman" w:cs="Times New Roman"/>
          <w:sz w:val="24"/>
          <w:szCs w:val="24"/>
        </w:rPr>
        <w:t xml:space="preserve">корректировки рабочей программы </w:t>
      </w:r>
      <w:proofErr w:type="gramStart"/>
      <w:r w:rsidRPr="00FA5A3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A5A3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4D4A" w:rsidRPr="00FA5A33" w:rsidRDefault="00CD4D4A" w:rsidP="00CD4D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5A33">
        <w:rPr>
          <w:rFonts w:ascii="Times New Roman" w:hAnsi="Times New Roman" w:cs="Times New Roman"/>
          <w:sz w:val="20"/>
          <w:szCs w:val="20"/>
        </w:rPr>
        <w:t>предмет</w:t>
      </w:r>
    </w:p>
    <w:p w:rsidR="00CD4D4A" w:rsidRPr="00FA5A33" w:rsidRDefault="00CD4D4A" w:rsidP="00CD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A33">
        <w:rPr>
          <w:rFonts w:ascii="Times New Roman" w:hAnsi="Times New Roman" w:cs="Times New Roman"/>
          <w:sz w:val="24"/>
          <w:szCs w:val="24"/>
        </w:rPr>
        <w:t>учителя МБОУ  «</w:t>
      </w:r>
      <w:proofErr w:type="spellStart"/>
      <w:r w:rsidRPr="00FA5A33">
        <w:rPr>
          <w:rFonts w:ascii="Times New Roman" w:hAnsi="Times New Roman" w:cs="Times New Roman"/>
          <w:sz w:val="24"/>
          <w:szCs w:val="24"/>
        </w:rPr>
        <w:t>Новоникольская</w:t>
      </w:r>
      <w:proofErr w:type="spellEnd"/>
      <w:r w:rsidRPr="00FA5A33">
        <w:rPr>
          <w:rFonts w:ascii="Times New Roman" w:hAnsi="Times New Roman" w:cs="Times New Roman"/>
          <w:sz w:val="24"/>
          <w:szCs w:val="24"/>
        </w:rPr>
        <w:t xml:space="preserve"> ООШ» _______________________________</w:t>
      </w:r>
      <w:r w:rsidRPr="00FA5A33">
        <w:rPr>
          <w:rFonts w:ascii="Times New Roman" w:hAnsi="Times New Roman" w:cs="Times New Roman"/>
          <w:sz w:val="24"/>
          <w:szCs w:val="24"/>
        </w:rPr>
        <w:softHyphen/>
      </w:r>
      <w:r w:rsidRPr="00FA5A33">
        <w:rPr>
          <w:rFonts w:ascii="Times New Roman" w:hAnsi="Times New Roman" w:cs="Times New Roman"/>
          <w:sz w:val="24"/>
          <w:szCs w:val="24"/>
        </w:rPr>
        <w:softHyphen/>
      </w:r>
      <w:r w:rsidRPr="00FA5A33">
        <w:rPr>
          <w:rFonts w:ascii="Times New Roman" w:hAnsi="Times New Roman" w:cs="Times New Roman"/>
          <w:sz w:val="24"/>
          <w:szCs w:val="24"/>
        </w:rPr>
        <w:softHyphen/>
      </w:r>
      <w:r w:rsidRPr="00FA5A33">
        <w:rPr>
          <w:rFonts w:ascii="Times New Roman" w:hAnsi="Times New Roman" w:cs="Times New Roman"/>
          <w:sz w:val="24"/>
          <w:szCs w:val="24"/>
        </w:rPr>
        <w:softHyphen/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A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D4A" w:rsidRPr="00145279" w:rsidRDefault="00CD4D4A" w:rsidP="00CD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A5A33">
        <w:rPr>
          <w:rFonts w:ascii="Times New Roman" w:hAnsi="Times New Roman" w:cs="Times New Roman"/>
          <w:sz w:val="20"/>
          <w:szCs w:val="20"/>
        </w:rPr>
        <w:t xml:space="preserve">ФИО </w:t>
      </w:r>
    </w:p>
    <w:p w:rsidR="00CD4D4A" w:rsidRPr="00FA5A33" w:rsidRDefault="00CD4D4A" w:rsidP="00CD4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24" w:type="dxa"/>
        <w:tblInd w:w="-318" w:type="dxa"/>
        <w:tblLook w:val="04A0"/>
      </w:tblPr>
      <w:tblGrid>
        <w:gridCol w:w="1135"/>
        <w:gridCol w:w="1862"/>
        <w:gridCol w:w="1402"/>
        <w:gridCol w:w="1748"/>
        <w:gridCol w:w="2032"/>
        <w:gridCol w:w="1745"/>
      </w:tblGrid>
      <w:tr w:rsidR="00CD4D4A" w:rsidRPr="00FA5A33" w:rsidTr="00F5645A">
        <w:tc>
          <w:tcPr>
            <w:tcW w:w="1135" w:type="dxa"/>
          </w:tcPr>
          <w:p w:rsidR="00CD4D4A" w:rsidRPr="00FA5A33" w:rsidRDefault="00CD4D4A" w:rsidP="00F5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0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3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48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3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3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3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45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A33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</w:tr>
      <w:tr w:rsidR="00CD4D4A" w:rsidRPr="00FA5A33" w:rsidTr="00F5645A">
        <w:tc>
          <w:tcPr>
            <w:tcW w:w="1135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4A" w:rsidRPr="00FA5A33" w:rsidTr="00F5645A">
        <w:tc>
          <w:tcPr>
            <w:tcW w:w="1135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4A" w:rsidRPr="00FA5A33" w:rsidTr="00F5645A">
        <w:tc>
          <w:tcPr>
            <w:tcW w:w="1135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4A" w:rsidRPr="00FA5A33" w:rsidTr="00F5645A">
        <w:tc>
          <w:tcPr>
            <w:tcW w:w="1135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D4D4A" w:rsidRPr="00FA5A33" w:rsidRDefault="00CD4D4A" w:rsidP="00F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4A" w:rsidRPr="00FA5A33" w:rsidRDefault="00CD4D4A" w:rsidP="00CD4D4A">
      <w:pPr>
        <w:rPr>
          <w:rFonts w:ascii="Times New Roman" w:hAnsi="Times New Roman" w:cs="Times New Roman"/>
          <w:sz w:val="24"/>
          <w:szCs w:val="24"/>
        </w:rPr>
      </w:pPr>
    </w:p>
    <w:p w:rsidR="00CD4D4A" w:rsidRPr="00B54AA2" w:rsidRDefault="00CD4D4A" w:rsidP="00CD4D4A">
      <w:pPr>
        <w:rPr>
          <w:rFonts w:ascii="Times New Roman" w:hAnsi="Times New Roman" w:cs="Times New Roman"/>
          <w:sz w:val="24"/>
          <w:szCs w:val="24"/>
        </w:rPr>
      </w:pPr>
      <w:r w:rsidRPr="00FC097C">
        <w:rPr>
          <w:rFonts w:ascii="Times New Roman" w:hAnsi="Times New Roman" w:cs="Times New Roman"/>
          <w:sz w:val="23"/>
          <w:szCs w:val="23"/>
        </w:rPr>
        <w:t>Дата ___________________</w:t>
      </w:r>
      <w:r>
        <w:rPr>
          <w:rFonts w:ascii="Times New Roman" w:hAnsi="Times New Roman" w:cs="Times New Roman"/>
          <w:sz w:val="23"/>
          <w:szCs w:val="23"/>
        </w:rPr>
        <w:t xml:space="preserve">__                       </w:t>
      </w:r>
      <w:r w:rsidRPr="00FC097C">
        <w:rPr>
          <w:rFonts w:ascii="Times New Roman" w:hAnsi="Times New Roman" w:cs="Times New Roman"/>
          <w:sz w:val="23"/>
          <w:szCs w:val="23"/>
        </w:rPr>
        <w:t>Подпись ____________/_____________________/</w:t>
      </w:r>
    </w:p>
    <w:p w:rsidR="00AE1171" w:rsidRDefault="00AE1171"/>
    <w:sectPr w:rsidR="00AE1171" w:rsidSect="00CC47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3AA3"/>
    <w:multiLevelType w:val="hybridMultilevel"/>
    <w:tmpl w:val="A9EE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4179"/>
    <w:multiLevelType w:val="hybridMultilevel"/>
    <w:tmpl w:val="E342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96B25"/>
    <w:multiLevelType w:val="hybridMultilevel"/>
    <w:tmpl w:val="7F46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D4A"/>
    <w:rsid w:val="00AE1171"/>
    <w:rsid w:val="00CD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CD4D4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CD4D4A"/>
    <w:rPr>
      <w:rFonts w:cs="Times New Roman"/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CD4D4A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D4D4A"/>
    <w:pPr>
      <w:ind w:left="720"/>
      <w:contextualSpacing/>
    </w:pPr>
  </w:style>
  <w:style w:type="paragraph" w:styleId="2">
    <w:name w:val="Body Text 2"/>
    <w:basedOn w:val="a"/>
    <w:link w:val="20"/>
    <w:rsid w:val="00CD4D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4D4A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D4D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CD4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Никольск</cp:lastModifiedBy>
  <cp:revision>2</cp:revision>
  <dcterms:created xsi:type="dcterms:W3CDTF">2017-10-23T11:12:00Z</dcterms:created>
  <dcterms:modified xsi:type="dcterms:W3CDTF">2017-10-23T11:14:00Z</dcterms:modified>
</cp:coreProperties>
</file>