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10" w:rsidRPr="00CE6E7C" w:rsidRDefault="00725F10" w:rsidP="00B96B0A">
      <w:pPr>
        <w:spacing w:before="100" w:beforeAutospacing="1" w:after="100" w:afterAutospacing="1" w:line="302" w:lineRule="atLeast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</w:t>
      </w:r>
      <w:r w:rsidR="002918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ализ библиотечной работы за 2018</w:t>
      </w:r>
      <w:r w:rsidR="00F22C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CE6E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="00F22C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</w:t>
      </w:r>
      <w:r w:rsidRPr="00CE6E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2918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 w:rsidRPr="00CE6E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год.</w:t>
      </w:r>
    </w:p>
    <w:p w:rsidR="00725F10" w:rsidRPr="00CE6E7C" w:rsidRDefault="00725F10" w:rsidP="00725F10">
      <w:pPr>
        <w:spacing w:before="100" w:beforeAutospacing="1" w:after="100" w:afterAutospacing="1" w:line="302" w:lineRule="atLeast"/>
        <w:jc w:val="right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«Школа - это, прежде всего слово,</w:t>
      </w:r>
      <w:r w:rsidRPr="00CE6E7C">
        <w:rPr>
          <w:rFonts w:ascii="Times New Roman" w:eastAsia="Times New Roman" w:hAnsi="Times New Roman" w:cs="Times New Roman"/>
          <w:color w:val="333333"/>
        </w:rPr>
        <w:br/>
        <w:t>книга и живые человеческие отношения»</w:t>
      </w:r>
      <w:r w:rsidRPr="00CE6E7C">
        <w:rPr>
          <w:rFonts w:ascii="Times New Roman" w:eastAsia="Times New Roman" w:hAnsi="Times New Roman" w:cs="Times New Roman"/>
          <w:color w:val="333333"/>
        </w:rPr>
        <w:br/>
        <w:t>(В.А.Сухомлинский)</w:t>
      </w:r>
    </w:p>
    <w:p w:rsidR="00725F10" w:rsidRPr="00CE6E7C" w:rsidRDefault="00725F10" w:rsidP="0072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В течение прошедшего учебного года школьная библиотека всё содержание работы строила согласно намеченным целям и задачам. Новое содержание учебных программ, расширение и углубление традиционных дисциплин, программ, методов, методик, форм обучения предполагают новый уровень использования различного рода источников информации, способствуют изменению содержания учебно-воспитательного процесса.</w:t>
      </w:r>
    </w:p>
    <w:p w:rsidR="00725F10" w:rsidRPr="00CE6E7C" w:rsidRDefault="00725F10" w:rsidP="00725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6E7C">
        <w:rPr>
          <w:rFonts w:ascii="Times New Roman" w:eastAsia="Times New Roman" w:hAnsi="Times New Roman" w:cs="Times New Roman"/>
          <w:b/>
          <w:bCs/>
        </w:rPr>
        <w:t>Материально-техническое оснащение библиотеки:</w:t>
      </w:r>
    </w:p>
    <w:p w:rsidR="00725F10" w:rsidRPr="00CE6E7C" w:rsidRDefault="00725F10" w:rsidP="00725F10">
      <w:pPr>
        <w:spacing w:after="0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</w:rPr>
        <w:t>Библиотека расположена на втором этаже образовательного учреждения. Она занимает изолированную комнату площадью 26,4 кв.м.</w:t>
      </w:r>
      <w:r w:rsidRPr="00CE6E7C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725F10" w:rsidRPr="00CE6E7C" w:rsidRDefault="00725F10" w:rsidP="00725F10">
      <w:pPr>
        <w:spacing w:after="0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 xml:space="preserve">Библиотека оборудована: столами (3 шт.) для читателей, </w:t>
      </w:r>
      <w:r w:rsidRPr="00CE6E7C">
        <w:rPr>
          <w:rFonts w:ascii="Times New Roman" w:eastAsia="Times New Roman" w:hAnsi="Times New Roman" w:cs="Times New Roman"/>
        </w:rPr>
        <w:t xml:space="preserve">библиотечными стеллажами( 8 </w:t>
      </w:r>
      <w:proofErr w:type="spellStart"/>
      <w:proofErr w:type="gramStart"/>
      <w:r w:rsidRPr="00CE6E7C">
        <w:rPr>
          <w:rFonts w:ascii="Times New Roman" w:eastAsia="Times New Roman" w:hAnsi="Times New Roman" w:cs="Times New Roman"/>
        </w:rPr>
        <w:t>шт</w:t>
      </w:r>
      <w:proofErr w:type="spellEnd"/>
      <w:proofErr w:type="gramEnd"/>
      <w:r w:rsidRPr="00CE6E7C">
        <w:rPr>
          <w:rFonts w:ascii="Times New Roman" w:eastAsia="Times New Roman" w:hAnsi="Times New Roman" w:cs="Times New Roman"/>
        </w:rPr>
        <w:t xml:space="preserve"> ), столом барьерным библиотечным. </w:t>
      </w:r>
    </w:p>
    <w:p w:rsidR="00725F10" w:rsidRPr="00CE6E7C" w:rsidRDefault="00725F10" w:rsidP="00725F10">
      <w:pPr>
        <w:spacing w:after="0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</w:rPr>
        <w:t xml:space="preserve">Под стеллажи используются также  шкафы. </w:t>
      </w:r>
    </w:p>
    <w:p w:rsidR="00725F10" w:rsidRPr="00CE6E7C" w:rsidRDefault="00725F10" w:rsidP="00725F10">
      <w:pPr>
        <w:spacing w:after="0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</w:rPr>
        <w:t xml:space="preserve">Библиотека оснащена переносным ПК, лазерным МФУ. </w:t>
      </w:r>
    </w:p>
    <w:p w:rsidR="00725F10" w:rsidRPr="00CE6E7C" w:rsidRDefault="00725F10" w:rsidP="00725F10">
      <w:pPr>
        <w:spacing w:after="0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</w:rPr>
        <w:t>Читальный зал в библиотеке совмещён с абонементом, где 6 посадочных мест для работы.</w:t>
      </w:r>
    </w:p>
    <w:p w:rsidR="00725F10" w:rsidRPr="00CE6E7C" w:rsidRDefault="00725F10" w:rsidP="00725F10">
      <w:pPr>
        <w:spacing w:after="0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</w:rPr>
        <w:t>Освещение библиотеки соответствует санитарно-гигиеническим требованиям</w:t>
      </w:r>
    </w:p>
    <w:p w:rsidR="00725F10" w:rsidRPr="00CE6E7C" w:rsidRDefault="00725F10" w:rsidP="00725F10">
      <w:pPr>
        <w:spacing w:after="0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</w:rPr>
        <w:t>Имеется дополнительное помещения 5,4 кв</w:t>
      </w:r>
      <w:proofErr w:type="gramStart"/>
      <w:r w:rsidRPr="00CE6E7C">
        <w:rPr>
          <w:rFonts w:ascii="Times New Roman" w:eastAsia="Times New Roman" w:hAnsi="Times New Roman" w:cs="Times New Roman"/>
        </w:rPr>
        <w:t>.м</w:t>
      </w:r>
      <w:proofErr w:type="gramEnd"/>
      <w:r w:rsidRPr="00CE6E7C">
        <w:rPr>
          <w:rFonts w:ascii="Times New Roman" w:eastAsia="Times New Roman" w:hAnsi="Times New Roman" w:cs="Times New Roman"/>
        </w:rPr>
        <w:t xml:space="preserve"> для хранения учебников. Помещение оборудовано шкафами(4шт.).</w:t>
      </w:r>
    </w:p>
    <w:p w:rsidR="00725F10" w:rsidRDefault="00725F10" w:rsidP="00725F10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CE6E7C">
        <w:rPr>
          <w:rFonts w:ascii="Times New Roman" w:eastAsia="Times New Roman" w:hAnsi="Times New Roman" w:cs="Times New Roman"/>
          <w:color w:val="333333"/>
        </w:rPr>
        <w:t>Школьная библиотека работает по плану, утвержденному администрацией школы.</w:t>
      </w:r>
    </w:p>
    <w:p w:rsidR="00725F10" w:rsidRPr="00CE6E7C" w:rsidRDefault="00725F10" w:rsidP="00725F10">
      <w:pPr>
        <w:spacing w:after="0"/>
        <w:rPr>
          <w:rFonts w:ascii="Times New Roman" w:eastAsia="Times New Roman" w:hAnsi="Times New Roman" w:cs="Times New Roman"/>
        </w:rPr>
      </w:pPr>
    </w:p>
    <w:p w:rsidR="00725F10" w:rsidRPr="00CE6E7C" w:rsidRDefault="00725F10" w:rsidP="00725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6E7C">
        <w:rPr>
          <w:rFonts w:ascii="Times New Roman" w:eastAsia="Times New Roman" w:hAnsi="Times New Roman" w:cs="Times New Roman"/>
          <w:b/>
          <w:bCs/>
        </w:rPr>
        <w:t>Основными направлениями деятельности библиотеки являются:</w:t>
      </w:r>
    </w:p>
    <w:p w:rsidR="00725F10" w:rsidRPr="00CE6E7C" w:rsidRDefault="00725F10" w:rsidP="00725F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содействие учебно-воспитательному процессу путем библиотечно-библиографического и информационного обслуживания учащихся и педагогов.</w:t>
      </w:r>
    </w:p>
    <w:p w:rsidR="00725F10" w:rsidRPr="00CE6E7C" w:rsidRDefault="00725F10" w:rsidP="00725F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приобщение детей к ценностям мировой и отечественной культуры.</w:t>
      </w:r>
    </w:p>
    <w:p w:rsidR="00725F10" w:rsidRPr="00CE6E7C" w:rsidRDefault="00725F10" w:rsidP="00725F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формирование навыков независимого библиотечного пользователя, обучение поиску, отбору и критической оценке информации.</w:t>
      </w:r>
    </w:p>
    <w:p w:rsidR="00725F10" w:rsidRPr="00CE6E7C" w:rsidRDefault="00725F10" w:rsidP="00725F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привитие любви к родному краю.</w:t>
      </w:r>
    </w:p>
    <w:p w:rsidR="00725F10" w:rsidRPr="00CE6E7C" w:rsidRDefault="00725F10" w:rsidP="00725F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овладение новыми технологиями работы.</w:t>
      </w:r>
    </w:p>
    <w:p w:rsidR="00725F10" w:rsidRPr="00CE6E7C" w:rsidRDefault="00725F10" w:rsidP="00725F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формирование комфортной библиотечной среды.</w:t>
      </w:r>
    </w:p>
    <w:p w:rsidR="00725F10" w:rsidRPr="00CE6E7C" w:rsidRDefault="00725F10" w:rsidP="00725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6E7C">
        <w:rPr>
          <w:rFonts w:ascii="Times New Roman" w:eastAsia="Times New Roman" w:hAnsi="Times New Roman" w:cs="Times New Roman"/>
          <w:b/>
          <w:bCs/>
        </w:rPr>
        <w:t>Библиотека укомплектована:</w:t>
      </w:r>
    </w:p>
    <w:p w:rsidR="00725F10" w:rsidRPr="00CE6E7C" w:rsidRDefault="00725F10" w:rsidP="00725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научно-популярной, справочной, художественной литературой для детей:</w:t>
      </w:r>
    </w:p>
    <w:p w:rsidR="00725F10" w:rsidRPr="00CE6E7C" w:rsidRDefault="00725F10" w:rsidP="00725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педагогической и методической литературой для педагогических работников;</w:t>
      </w:r>
    </w:p>
    <w:p w:rsidR="00725F10" w:rsidRPr="00CE6E7C" w:rsidRDefault="00725F10" w:rsidP="00725F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учебниками и учебными пособиями.</w:t>
      </w:r>
    </w:p>
    <w:p w:rsidR="00725F10" w:rsidRPr="00CE6E7C" w:rsidRDefault="00725F10" w:rsidP="00725F10">
      <w:pPr>
        <w:pStyle w:val="a3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>Книги в библиотеке расставлены соответственно технологии работы школьной библиотеки:  по возрасту уча</w:t>
      </w:r>
      <w:r w:rsidRPr="00CE6E7C">
        <w:rPr>
          <w:rFonts w:ascii="Times New Roman" w:hAnsi="Times New Roman" w:cs="Times New Roman"/>
        </w:rPr>
        <w:softHyphen/>
        <w:t>щихся, отдельно расположена методическая литература, подписные изда</w:t>
      </w:r>
      <w:r w:rsidRPr="00CE6E7C">
        <w:rPr>
          <w:rFonts w:ascii="Times New Roman" w:hAnsi="Times New Roman" w:cs="Times New Roman"/>
        </w:rPr>
        <w:softHyphen/>
        <w:t>ния, справочно-библиографические издания, книги.</w:t>
      </w:r>
      <w:r w:rsidRPr="00CE6E7C">
        <w:rPr>
          <w:rFonts w:ascii="Times New Roman" w:hAnsi="Times New Roman" w:cs="Times New Roman"/>
          <w:b/>
        </w:rPr>
        <w:t xml:space="preserve"> </w:t>
      </w:r>
      <w:r w:rsidRPr="00CE6E7C">
        <w:rPr>
          <w:rFonts w:ascii="Times New Roman" w:hAnsi="Times New Roman" w:cs="Times New Roman"/>
        </w:rPr>
        <w:t>Фонд библиотеки укомплектован научно-популярной, справочной, художественной, методической литературой, учебниками. Имеется справочно-библиографический фонд: словари, справочники по предметам, энциклопедии серии «</w:t>
      </w:r>
      <w:proofErr w:type="spellStart"/>
      <w:r w:rsidRPr="00CE6E7C">
        <w:rPr>
          <w:rFonts w:ascii="Times New Roman" w:hAnsi="Times New Roman" w:cs="Times New Roman"/>
        </w:rPr>
        <w:t>Аванта+</w:t>
      </w:r>
      <w:proofErr w:type="spellEnd"/>
      <w:r w:rsidRPr="00CE6E7C">
        <w:rPr>
          <w:rFonts w:ascii="Times New Roman" w:hAnsi="Times New Roman" w:cs="Times New Roman"/>
        </w:rPr>
        <w:t>», «Большая советская  энциклопедия », книги серии «Я познаю мир»</w:t>
      </w:r>
      <w:proofErr w:type="gramStart"/>
      <w:r w:rsidRPr="00CE6E7C">
        <w:rPr>
          <w:rFonts w:ascii="Times New Roman" w:hAnsi="Times New Roman" w:cs="Times New Roman"/>
        </w:rPr>
        <w:t>.</w:t>
      </w:r>
      <w:r w:rsidRPr="00CE6E7C">
        <w:rPr>
          <w:rFonts w:ascii="Times New Roman" w:eastAsia="Times New Roman" w:hAnsi="Times New Roman" w:cs="Times New Roman"/>
          <w:color w:val="333333"/>
        </w:rPr>
        <w:t>О</w:t>
      </w:r>
      <w:proofErr w:type="gramEnd"/>
      <w:r w:rsidRPr="00CE6E7C">
        <w:rPr>
          <w:rFonts w:ascii="Times New Roman" w:eastAsia="Times New Roman" w:hAnsi="Times New Roman" w:cs="Times New Roman"/>
          <w:color w:val="333333"/>
        </w:rPr>
        <w:t>тдельно выставлены журналы для детского чтения, которые пользуются большим спросом.</w:t>
      </w:r>
    </w:p>
    <w:p w:rsidR="00725F10" w:rsidRPr="00CE6E7C" w:rsidRDefault="00725F10" w:rsidP="00725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6E7C">
        <w:rPr>
          <w:rFonts w:ascii="Times New Roman" w:eastAsia="Times New Roman" w:hAnsi="Times New Roman" w:cs="Times New Roman"/>
          <w:b/>
          <w:bCs/>
        </w:rPr>
        <w:lastRenderedPageBreak/>
        <w:t>Основные показатели работы библиотеки:</w:t>
      </w:r>
    </w:p>
    <w:p w:rsidR="00725F10" w:rsidRPr="00CE6E7C" w:rsidRDefault="00725F10" w:rsidP="00725F10">
      <w:pPr>
        <w:spacing w:line="240" w:lineRule="auto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>Библиотечное обслуживание осуществляется в соответствии с «Положением о библиотеке».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1"/>
        <w:gridCol w:w="3283"/>
        <w:gridCol w:w="574"/>
      </w:tblGrid>
      <w:tr w:rsidR="00725F10" w:rsidRPr="00CE6E7C" w:rsidTr="001744AA">
        <w:trPr>
          <w:jc w:val="center"/>
        </w:trPr>
        <w:tc>
          <w:tcPr>
            <w:tcW w:w="6634" w:type="dxa"/>
            <w:gridSpan w:val="2"/>
          </w:tcPr>
          <w:p w:rsidR="00725F10" w:rsidRPr="00CE6E7C" w:rsidRDefault="00725F10" w:rsidP="0017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E7C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574" w:type="dxa"/>
          </w:tcPr>
          <w:p w:rsidR="00725F10" w:rsidRPr="00CE6E7C" w:rsidRDefault="003B6B46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25F10" w:rsidRPr="00CE6E7C" w:rsidTr="001744AA">
        <w:trPr>
          <w:jc w:val="center"/>
        </w:trPr>
        <w:tc>
          <w:tcPr>
            <w:tcW w:w="0" w:type="auto"/>
            <w:gridSpan w:val="2"/>
          </w:tcPr>
          <w:p w:rsidR="00725F10" w:rsidRPr="00CE6E7C" w:rsidRDefault="00725F1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Уч-ся в школе</w:t>
            </w:r>
          </w:p>
        </w:tc>
        <w:tc>
          <w:tcPr>
            <w:tcW w:w="0" w:type="auto"/>
          </w:tcPr>
          <w:p w:rsidR="00725F10" w:rsidRPr="00CE6E7C" w:rsidRDefault="003B6B46" w:rsidP="00274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25F10" w:rsidRPr="00CE6E7C" w:rsidTr="001744AA">
        <w:trPr>
          <w:jc w:val="center"/>
        </w:trPr>
        <w:tc>
          <w:tcPr>
            <w:tcW w:w="0" w:type="auto"/>
            <w:gridSpan w:val="2"/>
          </w:tcPr>
          <w:p w:rsidR="00725F10" w:rsidRPr="00CE6E7C" w:rsidRDefault="00725F1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 xml:space="preserve">Учителей </w:t>
            </w:r>
          </w:p>
        </w:tc>
        <w:tc>
          <w:tcPr>
            <w:tcW w:w="0" w:type="auto"/>
          </w:tcPr>
          <w:p w:rsidR="00725F10" w:rsidRPr="00CE6E7C" w:rsidRDefault="00725F10" w:rsidP="00274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1</w:t>
            </w:r>
            <w:r w:rsidR="003B6B46">
              <w:rPr>
                <w:rFonts w:ascii="Times New Roman" w:hAnsi="Times New Roman" w:cs="Times New Roman"/>
              </w:rPr>
              <w:t>0</w:t>
            </w:r>
          </w:p>
        </w:tc>
      </w:tr>
      <w:tr w:rsidR="00725F10" w:rsidRPr="00CE6E7C" w:rsidTr="001744AA">
        <w:trPr>
          <w:cantSplit/>
          <w:jc w:val="center"/>
        </w:trPr>
        <w:tc>
          <w:tcPr>
            <w:tcW w:w="3351" w:type="dxa"/>
            <w:vMerge w:val="restart"/>
          </w:tcPr>
          <w:p w:rsidR="00725F10" w:rsidRPr="00CE6E7C" w:rsidRDefault="00725F1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Контингент читателей</w:t>
            </w:r>
          </w:p>
        </w:tc>
        <w:tc>
          <w:tcPr>
            <w:tcW w:w="3283" w:type="dxa"/>
          </w:tcPr>
          <w:p w:rsidR="00725F10" w:rsidRPr="00CE6E7C" w:rsidRDefault="00725F1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0" w:type="auto"/>
          </w:tcPr>
          <w:p w:rsidR="00725F10" w:rsidRPr="00CE6E7C" w:rsidRDefault="00725F1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1</w:t>
            </w:r>
            <w:r w:rsidR="003B6B46">
              <w:rPr>
                <w:rFonts w:ascii="Times New Roman" w:hAnsi="Times New Roman" w:cs="Times New Roman"/>
              </w:rPr>
              <w:t>1</w:t>
            </w:r>
          </w:p>
        </w:tc>
      </w:tr>
      <w:tr w:rsidR="00725F10" w:rsidRPr="00CE6E7C" w:rsidTr="001744AA">
        <w:trPr>
          <w:cantSplit/>
          <w:jc w:val="center"/>
        </w:trPr>
        <w:tc>
          <w:tcPr>
            <w:tcW w:w="3351" w:type="dxa"/>
            <w:vMerge/>
          </w:tcPr>
          <w:p w:rsidR="00725F10" w:rsidRPr="00CE6E7C" w:rsidRDefault="00725F1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25F10" w:rsidRPr="00CE6E7C" w:rsidRDefault="00725F1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Среднее звено</w:t>
            </w:r>
          </w:p>
        </w:tc>
        <w:tc>
          <w:tcPr>
            <w:tcW w:w="0" w:type="auto"/>
          </w:tcPr>
          <w:p w:rsidR="00725F10" w:rsidRPr="00CE6E7C" w:rsidRDefault="00274B9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6B46">
              <w:rPr>
                <w:rFonts w:ascii="Times New Roman" w:hAnsi="Times New Roman" w:cs="Times New Roman"/>
              </w:rPr>
              <w:t>3</w:t>
            </w:r>
          </w:p>
        </w:tc>
      </w:tr>
      <w:tr w:rsidR="00725F10" w:rsidRPr="00CE6E7C" w:rsidTr="001744AA">
        <w:trPr>
          <w:cantSplit/>
          <w:jc w:val="center"/>
        </w:trPr>
        <w:tc>
          <w:tcPr>
            <w:tcW w:w="3351" w:type="dxa"/>
            <w:vMerge/>
          </w:tcPr>
          <w:p w:rsidR="00725F10" w:rsidRPr="00CE6E7C" w:rsidRDefault="00725F1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725F10" w:rsidRPr="00CE6E7C" w:rsidRDefault="00725F10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0" w:type="auto"/>
          </w:tcPr>
          <w:p w:rsidR="00725F10" w:rsidRPr="00CE6E7C" w:rsidRDefault="003B6B46" w:rsidP="00174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725F10" w:rsidRPr="00CE6E7C" w:rsidRDefault="00725F10" w:rsidP="00725F10">
      <w:pPr>
        <w:spacing w:after="0" w:line="240" w:lineRule="auto"/>
        <w:rPr>
          <w:rFonts w:ascii="Times New Roman" w:hAnsi="Times New Roman" w:cs="Times New Roman"/>
        </w:rPr>
      </w:pPr>
    </w:p>
    <w:p w:rsidR="00725F10" w:rsidRPr="00CE6E7C" w:rsidRDefault="00725F10" w:rsidP="00725F10">
      <w:pPr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 xml:space="preserve">  Анализ чтения показал, что ученики младших классов читают больше старших товарищей – они ходят в библиотеку не только за программной литературой, но и берут книги по своей инициативе. За последнее время наблюдается спад читательской активности, особенно среди детей среднего звена. Причина этого невысокого интереса к чтению заключается в увлечении те</w:t>
      </w:r>
      <w:r w:rsidR="006B7FF3">
        <w:rPr>
          <w:rFonts w:ascii="Times New Roman" w:hAnsi="Times New Roman" w:cs="Times New Roman"/>
        </w:rPr>
        <w:t>левизором, компьютерными играми,</w:t>
      </w:r>
      <w:r w:rsidR="006B7FF3" w:rsidRPr="006B7FF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B7FF3" w:rsidRPr="002F194F">
        <w:rPr>
          <w:rFonts w:ascii="Times New Roman" w:eastAsia="Times New Roman" w:hAnsi="Times New Roman" w:cs="Times New Roman"/>
          <w:sz w:val="24"/>
          <w:szCs w:val="24"/>
        </w:rPr>
        <w:t>книгу заменил Интернет</w:t>
      </w:r>
      <w:r w:rsidR="006B7FF3">
        <w:rPr>
          <w:rFonts w:ascii="Times New Roman" w:hAnsi="Times New Roman" w:cs="Times New Roman"/>
        </w:rPr>
        <w:t>.</w:t>
      </w:r>
      <w:r w:rsidRPr="00CE6E7C">
        <w:rPr>
          <w:rFonts w:ascii="Times New Roman" w:hAnsi="Times New Roman" w:cs="Times New Roman"/>
        </w:rPr>
        <w:t xml:space="preserve"> Кроме того, это объясняется тем, что в последнее время библиотека не пополняется современной художественной литературой, отвечающей интересам учащихся, а та, которая есть, устарела и не соответствует спросу читателей. Детям хочется читать новые, интересные, яркие книжки. Детские книги-брошюры пользуются повышенным интересом у учащихся начального и среднего звена, поэтому обновление этого фонда способствует формированию стойкого интереса к чтению, бережного отношения к книге.</w:t>
      </w:r>
      <w:r w:rsidR="006B7FF3" w:rsidRPr="006B7FF3">
        <w:rPr>
          <w:rFonts w:ascii="Arial" w:eastAsia="Times New Roman" w:hAnsi="Arial" w:cs="Arial"/>
          <w:sz w:val="30"/>
          <w:szCs w:val="30"/>
        </w:rPr>
        <w:t xml:space="preserve"> </w:t>
      </w:r>
      <w:r w:rsidR="006B7FF3" w:rsidRPr="002F194F">
        <w:rPr>
          <w:rFonts w:ascii="Times New Roman" w:eastAsia="Times New Roman" w:hAnsi="Times New Roman" w:cs="Times New Roman"/>
          <w:sz w:val="24"/>
          <w:szCs w:val="24"/>
        </w:rPr>
        <w:t>Постоянной популярностью пользуются периодические издания, хотя они прежних лет выпуска. Хочется, чтобы в библиотеке была оформлена подписка на детские журналы и периодику для</w:t>
      </w:r>
      <w:r w:rsidR="006B7FF3" w:rsidRPr="006B7FF3">
        <w:rPr>
          <w:rFonts w:ascii="Times New Roman" w:eastAsia="Times New Roman" w:hAnsi="Times New Roman" w:cs="Times New Roman"/>
          <w:sz w:val="24"/>
          <w:szCs w:val="24"/>
        </w:rPr>
        <w:t xml:space="preserve"> детей разного возраста и</w:t>
      </w:r>
      <w:r w:rsidR="006B7FF3" w:rsidRPr="002F194F">
        <w:rPr>
          <w:rFonts w:ascii="Times New Roman" w:eastAsia="Times New Roman" w:hAnsi="Times New Roman" w:cs="Times New Roman"/>
          <w:sz w:val="24"/>
          <w:szCs w:val="24"/>
        </w:rPr>
        <w:t xml:space="preserve"> учителей.</w:t>
      </w:r>
      <w:r w:rsidRPr="00CE6E7C">
        <w:rPr>
          <w:rFonts w:ascii="Times New Roman" w:hAnsi="Times New Roman" w:cs="Times New Roman"/>
        </w:rPr>
        <w:t xml:space="preserve"> У </w:t>
      </w:r>
      <w:r w:rsidR="003B6B46">
        <w:rPr>
          <w:rFonts w:ascii="Times New Roman" w:hAnsi="Times New Roman" w:cs="Times New Roman"/>
        </w:rPr>
        <w:t>ребят постарше</w:t>
      </w:r>
      <w:r w:rsidRPr="00CE6E7C">
        <w:rPr>
          <w:rFonts w:ascii="Times New Roman" w:hAnsi="Times New Roman" w:cs="Times New Roman"/>
        </w:rPr>
        <w:t xml:space="preserve"> остается очень мало времени на </w:t>
      </w:r>
      <w:proofErr w:type="spellStart"/>
      <w:r w:rsidRPr="00CE6E7C">
        <w:rPr>
          <w:rFonts w:ascii="Times New Roman" w:hAnsi="Times New Roman" w:cs="Times New Roman"/>
        </w:rPr>
        <w:t>досуговое</w:t>
      </w:r>
      <w:proofErr w:type="spellEnd"/>
      <w:r w:rsidRPr="00CE6E7C">
        <w:rPr>
          <w:rFonts w:ascii="Times New Roman" w:hAnsi="Times New Roman" w:cs="Times New Roman"/>
        </w:rPr>
        <w:t xml:space="preserve"> чтение</w:t>
      </w:r>
      <w:r w:rsidR="00274B90">
        <w:rPr>
          <w:rFonts w:ascii="Times New Roman" w:hAnsi="Times New Roman" w:cs="Times New Roman"/>
        </w:rPr>
        <w:t>, они обращаются в библиотеку в основном</w:t>
      </w:r>
      <w:r w:rsidRPr="00CE6E7C">
        <w:rPr>
          <w:rFonts w:ascii="Times New Roman" w:hAnsi="Times New Roman" w:cs="Times New Roman"/>
        </w:rPr>
        <w:t xml:space="preserve"> за </w:t>
      </w:r>
      <w:r w:rsidR="00274B90" w:rsidRPr="00CE6E7C">
        <w:rPr>
          <w:rFonts w:ascii="Times New Roman" w:hAnsi="Times New Roman" w:cs="Times New Roman"/>
        </w:rPr>
        <w:t xml:space="preserve">справочной </w:t>
      </w:r>
      <w:r w:rsidR="00274B90">
        <w:rPr>
          <w:rFonts w:ascii="Times New Roman" w:hAnsi="Times New Roman" w:cs="Times New Roman"/>
        </w:rPr>
        <w:t xml:space="preserve"> и </w:t>
      </w:r>
      <w:r w:rsidRPr="00CE6E7C">
        <w:rPr>
          <w:rFonts w:ascii="Times New Roman" w:hAnsi="Times New Roman" w:cs="Times New Roman"/>
        </w:rPr>
        <w:t>программной</w:t>
      </w:r>
      <w:r w:rsidR="00274B90">
        <w:rPr>
          <w:rFonts w:ascii="Times New Roman" w:hAnsi="Times New Roman" w:cs="Times New Roman"/>
        </w:rPr>
        <w:t xml:space="preserve"> художественной</w:t>
      </w:r>
      <w:r w:rsidRPr="00CE6E7C">
        <w:rPr>
          <w:rFonts w:ascii="Times New Roman" w:hAnsi="Times New Roman" w:cs="Times New Roman"/>
        </w:rPr>
        <w:t xml:space="preserve"> литературой</w:t>
      </w:r>
      <w:r w:rsidR="00274B90">
        <w:rPr>
          <w:rFonts w:ascii="Times New Roman" w:hAnsi="Times New Roman" w:cs="Times New Roman"/>
        </w:rPr>
        <w:t>.</w:t>
      </w:r>
    </w:p>
    <w:p w:rsidR="00725F10" w:rsidRPr="00CE6E7C" w:rsidRDefault="00725F10" w:rsidP="00725F10">
      <w:pPr>
        <w:spacing w:line="240" w:lineRule="auto"/>
        <w:rPr>
          <w:rFonts w:ascii="Times New Roman" w:hAnsi="Times New Roman" w:cs="Times New Roman"/>
          <w:b/>
          <w:i/>
          <w:color w:val="0D0D0D"/>
        </w:rPr>
      </w:pPr>
      <w:r w:rsidRPr="00CE6E7C">
        <w:rPr>
          <w:rFonts w:ascii="Times New Roman" w:hAnsi="Times New Roman" w:cs="Times New Roman"/>
          <w:b/>
          <w:i/>
          <w:color w:val="0D0D0D"/>
        </w:rPr>
        <w:t>Объем библиотечного фонда:</w:t>
      </w:r>
    </w:p>
    <w:p w:rsidR="00725F10" w:rsidRPr="00CE6E7C" w:rsidRDefault="003B6B46" w:rsidP="00725F10">
      <w:pPr>
        <w:tabs>
          <w:tab w:val="left" w:pos="76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 июня 2019</w:t>
      </w:r>
      <w:r w:rsidR="00725F10" w:rsidRPr="00CE6E7C">
        <w:rPr>
          <w:rFonts w:ascii="Times New Roman" w:hAnsi="Times New Roman" w:cs="Times New Roman"/>
        </w:rPr>
        <w:t xml:space="preserve"> года книжный фонд библиотеки составляет </w:t>
      </w:r>
      <w:r>
        <w:rPr>
          <w:rFonts w:ascii="Times New Roman" w:hAnsi="Times New Roman" w:cs="Times New Roman"/>
        </w:rPr>
        <w:t>5661</w:t>
      </w:r>
      <w:r w:rsidR="00725F10" w:rsidRPr="00CE6E7C">
        <w:rPr>
          <w:rFonts w:ascii="Times New Roman" w:hAnsi="Times New Roman" w:cs="Times New Roman"/>
          <w:b/>
        </w:rPr>
        <w:t xml:space="preserve">-  </w:t>
      </w:r>
      <w:r w:rsidR="00725F10" w:rsidRPr="00CE6E7C">
        <w:rPr>
          <w:rFonts w:ascii="Times New Roman" w:hAnsi="Times New Roman" w:cs="Times New Roman"/>
        </w:rPr>
        <w:t>эк</w:t>
      </w:r>
      <w:r w:rsidR="00725F10" w:rsidRPr="00CE6E7C">
        <w:rPr>
          <w:rFonts w:ascii="Times New Roman" w:hAnsi="Times New Roman" w:cs="Times New Roman"/>
        </w:rPr>
        <w:softHyphen/>
        <w:t>земпляров.</w:t>
      </w:r>
    </w:p>
    <w:p w:rsidR="00725F10" w:rsidRPr="00CE6E7C" w:rsidRDefault="00725F10" w:rsidP="00725F10">
      <w:pPr>
        <w:pStyle w:val="a3"/>
        <w:numPr>
          <w:ilvl w:val="0"/>
          <w:numId w:val="11"/>
        </w:numPr>
        <w:tabs>
          <w:tab w:val="left" w:pos="7600"/>
        </w:tabs>
        <w:spacing w:line="240" w:lineRule="auto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>художественная - 4136,</w:t>
      </w:r>
    </w:p>
    <w:p w:rsidR="00725F10" w:rsidRPr="00CE6E7C" w:rsidRDefault="00725F10" w:rsidP="00725F10">
      <w:pPr>
        <w:pStyle w:val="a3"/>
        <w:numPr>
          <w:ilvl w:val="0"/>
          <w:numId w:val="11"/>
        </w:numPr>
        <w:tabs>
          <w:tab w:val="left" w:pos="7600"/>
        </w:tabs>
        <w:spacing w:line="240" w:lineRule="auto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 xml:space="preserve"> методическая - </w:t>
      </w:r>
      <w:r w:rsidR="003B6B46">
        <w:rPr>
          <w:rFonts w:ascii="Times New Roman" w:hAnsi="Times New Roman" w:cs="Times New Roman"/>
        </w:rPr>
        <w:t>349</w:t>
      </w:r>
      <w:r w:rsidRPr="00CE6E7C">
        <w:rPr>
          <w:rFonts w:ascii="Times New Roman" w:hAnsi="Times New Roman" w:cs="Times New Roman"/>
        </w:rPr>
        <w:t xml:space="preserve">, </w:t>
      </w:r>
    </w:p>
    <w:p w:rsidR="00725F10" w:rsidRPr="00CE6E7C" w:rsidRDefault="00725F10" w:rsidP="00725F10">
      <w:pPr>
        <w:pStyle w:val="a3"/>
        <w:numPr>
          <w:ilvl w:val="0"/>
          <w:numId w:val="11"/>
        </w:numPr>
        <w:tabs>
          <w:tab w:val="left" w:pos="7600"/>
        </w:tabs>
        <w:spacing w:line="240" w:lineRule="auto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>спра</w:t>
      </w:r>
      <w:r w:rsidRPr="00CE6E7C">
        <w:rPr>
          <w:rFonts w:ascii="Times New Roman" w:hAnsi="Times New Roman" w:cs="Times New Roman"/>
        </w:rPr>
        <w:softHyphen/>
        <w:t xml:space="preserve">вочная литература - </w:t>
      </w:r>
      <w:r w:rsidR="003B6B46">
        <w:rPr>
          <w:rFonts w:ascii="Times New Roman" w:hAnsi="Times New Roman" w:cs="Times New Roman"/>
        </w:rPr>
        <w:t>200</w:t>
      </w:r>
      <w:r w:rsidRPr="00CE6E7C">
        <w:rPr>
          <w:rFonts w:ascii="Times New Roman" w:hAnsi="Times New Roman" w:cs="Times New Roman"/>
        </w:rPr>
        <w:t xml:space="preserve">;  </w:t>
      </w:r>
    </w:p>
    <w:p w:rsidR="003B6B46" w:rsidRPr="003B6B46" w:rsidRDefault="00725F10" w:rsidP="00725F10">
      <w:pPr>
        <w:pStyle w:val="a3"/>
        <w:numPr>
          <w:ilvl w:val="0"/>
          <w:numId w:val="11"/>
        </w:numPr>
        <w:tabs>
          <w:tab w:val="left" w:pos="7600"/>
        </w:tabs>
        <w:spacing w:line="240" w:lineRule="auto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>учебная литература  –</w:t>
      </w:r>
      <w:r w:rsidRPr="00CE6E7C">
        <w:rPr>
          <w:rFonts w:ascii="Times New Roman" w:hAnsi="Times New Roman" w:cs="Times New Roman"/>
          <w:b/>
        </w:rPr>
        <w:t xml:space="preserve"> </w:t>
      </w:r>
      <w:r w:rsidR="003B6B46">
        <w:t>904</w:t>
      </w:r>
    </w:p>
    <w:p w:rsidR="00725F10" w:rsidRPr="00291826" w:rsidRDefault="003B6B46" w:rsidP="00725F10">
      <w:pPr>
        <w:pStyle w:val="a3"/>
        <w:numPr>
          <w:ilvl w:val="0"/>
          <w:numId w:val="11"/>
        </w:numPr>
        <w:tabs>
          <w:tab w:val="left" w:pos="7600"/>
        </w:tabs>
        <w:spacing w:line="240" w:lineRule="auto"/>
        <w:rPr>
          <w:rFonts w:ascii="Times New Roman" w:hAnsi="Times New Roman" w:cs="Times New Roman"/>
        </w:rPr>
      </w:pPr>
      <w:r w:rsidRPr="00291826">
        <w:rPr>
          <w:rFonts w:ascii="Times New Roman" w:hAnsi="Times New Roman" w:cs="Times New Roman"/>
        </w:rPr>
        <w:t>периодические издания - 82</w:t>
      </w:r>
      <w:r w:rsidR="00725F10" w:rsidRPr="00291826">
        <w:rPr>
          <w:rFonts w:ascii="Times New Roman" w:hAnsi="Times New Roman" w:cs="Times New Roman"/>
        </w:rPr>
        <w:t xml:space="preserve"> </w:t>
      </w:r>
    </w:p>
    <w:p w:rsidR="00725F10" w:rsidRPr="00CE6E7C" w:rsidRDefault="00725F10" w:rsidP="00725F1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E6E7C">
        <w:rPr>
          <w:rFonts w:ascii="Times New Roman" w:eastAsia="Times New Roman" w:hAnsi="Times New Roman" w:cs="Times New Roman"/>
          <w:b/>
          <w:bCs/>
        </w:rPr>
        <w:t>Работа с книжным фондом библиотеки:</w:t>
      </w: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Работа с фондом художественной литературы.</w:t>
      </w: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Поступило- 0 экз.</w:t>
      </w: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CE6E7C">
        <w:rPr>
          <w:rFonts w:ascii="Times New Roman" w:eastAsia="Times New Roman" w:hAnsi="Times New Roman" w:cs="Times New Roman"/>
          <w:color w:val="333333"/>
        </w:rPr>
        <w:t xml:space="preserve">Отремонтировано книг - </w:t>
      </w:r>
      <w:r w:rsidR="003B6B46">
        <w:rPr>
          <w:rFonts w:ascii="Times New Roman" w:eastAsia="Times New Roman" w:hAnsi="Times New Roman" w:cs="Times New Roman"/>
          <w:color w:val="333333"/>
        </w:rPr>
        <w:t>27</w:t>
      </w:r>
      <w:r w:rsidRPr="00CE6E7C">
        <w:rPr>
          <w:rFonts w:ascii="Times New Roman" w:eastAsia="Times New Roman" w:hAnsi="Times New Roman" w:cs="Times New Roman"/>
          <w:color w:val="333333"/>
        </w:rPr>
        <w:t xml:space="preserve"> экз.</w:t>
      </w: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 xml:space="preserve">Списано - </w:t>
      </w:r>
      <w:r w:rsidR="002A1C34">
        <w:rPr>
          <w:rFonts w:ascii="Times New Roman" w:eastAsia="Times New Roman" w:hAnsi="Times New Roman" w:cs="Times New Roman"/>
          <w:color w:val="333333"/>
        </w:rPr>
        <w:t>0</w:t>
      </w:r>
    </w:p>
    <w:p w:rsidR="00725F10" w:rsidRDefault="00725F10" w:rsidP="00725F10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CE6E7C">
        <w:rPr>
          <w:rFonts w:ascii="Times New Roman" w:eastAsia="Times New Roman" w:hAnsi="Times New Roman" w:cs="Times New Roman"/>
          <w:color w:val="333333"/>
        </w:rPr>
        <w:t>В течение  года с фондом литературы ведется определённая работа:</w:t>
      </w: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5F10" w:rsidRPr="00CE6E7C" w:rsidRDefault="00725F10" w:rsidP="00725F1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по изучению состава фонда и анализ его использования;</w:t>
      </w:r>
    </w:p>
    <w:p w:rsidR="00725F10" w:rsidRPr="00CE6E7C" w:rsidRDefault="00725F10" w:rsidP="0072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по формированию фонда библиотеки традиционными и нетрадиционными носителями информации.</w:t>
      </w:r>
    </w:p>
    <w:p w:rsidR="00725F10" w:rsidRPr="00CE6E7C" w:rsidRDefault="00725F10" w:rsidP="0072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прием, систематизация, техническая обработка и регистрация новых поступлений (учет библиотечного фонда).</w:t>
      </w:r>
    </w:p>
    <w:p w:rsidR="00725F10" w:rsidRPr="00CE6E7C" w:rsidRDefault="00725F10" w:rsidP="0072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прием, оформление документов и обработка полученных книг в дар.</w:t>
      </w:r>
    </w:p>
    <w:p w:rsidR="00725F10" w:rsidRPr="00CE6E7C" w:rsidRDefault="00725F10" w:rsidP="0072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выявление и списание ветхих, морально устаревших и неиспользуемых документов по установленным правилам и нормам.</w:t>
      </w:r>
    </w:p>
    <w:p w:rsidR="00725F10" w:rsidRPr="00CE6E7C" w:rsidRDefault="00725F10" w:rsidP="0072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выдача документов пользователям библиотеки.</w:t>
      </w:r>
    </w:p>
    <w:p w:rsidR="00725F10" w:rsidRPr="00CE6E7C" w:rsidRDefault="00725F10" w:rsidP="0072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расстановка документов в фонде в соответствии с ББК.</w:t>
      </w:r>
    </w:p>
    <w:p w:rsidR="00725F10" w:rsidRPr="00CE6E7C" w:rsidRDefault="00725F10" w:rsidP="0072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lastRenderedPageBreak/>
        <w:t>оформление фонда (организация и изготовление по необходимости полочных, буквенных разделителей).</w:t>
      </w:r>
    </w:p>
    <w:p w:rsidR="00725F10" w:rsidRPr="00CE6E7C" w:rsidRDefault="00725F10" w:rsidP="0072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проверка правильности расстановки фонда.</w:t>
      </w:r>
    </w:p>
    <w:p w:rsidR="00725F10" w:rsidRPr="009D533B" w:rsidRDefault="00725F10" w:rsidP="00725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обеспечение свободного доступа пользователей библиотеки к информации.</w:t>
      </w:r>
    </w:p>
    <w:p w:rsidR="00725F10" w:rsidRPr="001E2951" w:rsidRDefault="00725F10" w:rsidP="00725F10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CE6E7C">
        <w:rPr>
          <w:rFonts w:ascii="Times New Roman" w:eastAsia="Times New Roman" w:hAnsi="Times New Roman" w:cs="Times New Roman"/>
          <w:color w:val="333333"/>
        </w:rPr>
        <w:t>Работа по сохранности фонда:</w:t>
      </w:r>
    </w:p>
    <w:p w:rsidR="00725F10" w:rsidRPr="00CE6E7C" w:rsidRDefault="00725F10" w:rsidP="00725F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организация  и проведение периодических проверок сохранности учебной литературы;</w:t>
      </w:r>
    </w:p>
    <w:p w:rsidR="00725F10" w:rsidRPr="00CE6E7C" w:rsidRDefault="00725F10" w:rsidP="00725F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 xml:space="preserve">систематический </w:t>
      </w:r>
      <w:proofErr w:type="gramStart"/>
      <w:r w:rsidRPr="00CE6E7C">
        <w:rPr>
          <w:rFonts w:ascii="Times New Roman" w:eastAsia="Times New Roman" w:hAnsi="Times New Roman" w:cs="Times New Roman"/>
          <w:color w:val="333333"/>
        </w:rPr>
        <w:t>контроль за</w:t>
      </w:r>
      <w:proofErr w:type="gramEnd"/>
      <w:r w:rsidRPr="00CE6E7C">
        <w:rPr>
          <w:rFonts w:ascii="Times New Roman" w:eastAsia="Times New Roman" w:hAnsi="Times New Roman" w:cs="Times New Roman"/>
          <w:color w:val="333333"/>
        </w:rPr>
        <w:t xml:space="preserve"> своевременным возвращением в библиотеку выданных изданий;</w:t>
      </w:r>
    </w:p>
    <w:p w:rsidR="00725F10" w:rsidRPr="00CE6E7C" w:rsidRDefault="00725F10" w:rsidP="00725F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обеспечение мер по возмещению ущерба, причиненного носителям информации в установленном порядке;</w:t>
      </w:r>
    </w:p>
    <w:p w:rsidR="00725F10" w:rsidRPr="00CE6E7C" w:rsidRDefault="00725F10" w:rsidP="00725F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организация работы по мелкому ремонту и переплету изданий с привлечением библиотечного актива;</w:t>
      </w:r>
    </w:p>
    <w:p w:rsidR="00725F10" w:rsidRDefault="00725F10" w:rsidP="00725F10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CE6E7C">
        <w:rPr>
          <w:rFonts w:ascii="Times New Roman" w:eastAsia="Times New Roman" w:hAnsi="Times New Roman" w:cs="Times New Roman"/>
          <w:color w:val="333333"/>
        </w:rPr>
        <w:t>Работа с фондом учебной литературы.</w:t>
      </w: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CE6E7C">
        <w:rPr>
          <w:rFonts w:ascii="Times New Roman" w:eastAsia="Times New Roman" w:hAnsi="Times New Roman" w:cs="Times New Roman"/>
          <w:color w:val="333333"/>
        </w:rPr>
        <w:t>Поступило учебников –</w:t>
      </w:r>
      <w:r w:rsidR="002A1C34">
        <w:rPr>
          <w:rFonts w:ascii="Times New Roman" w:eastAsia="Times New Roman" w:hAnsi="Times New Roman" w:cs="Times New Roman"/>
          <w:color w:val="333333"/>
        </w:rPr>
        <w:t>29</w:t>
      </w:r>
      <w:r w:rsidRPr="00CE6E7C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CE6E7C">
        <w:rPr>
          <w:rFonts w:ascii="Times New Roman" w:eastAsia="Times New Roman" w:hAnsi="Times New Roman" w:cs="Times New Roman"/>
          <w:color w:val="333333"/>
        </w:rPr>
        <w:t>экз</w:t>
      </w:r>
      <w:proofErr w:type="spellEnd"/>
      <w:proofErr w:type="gramEnd"/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 xml:space="preserve">Списано  - </w:t>
      </w:r>
      <w:r w:rsidR="002A1C34">
        <w:rPr>
          <w:rFonts w:ascii="Times New Roman" w:eastAsia="Times New Roman" w:hAnsi="Times New Roman" w:cs="Times New Roman"/>
          <w:color w:val="333333"/>
        </w:rPr>
        <w:t>258</w:t>
      </w:r>
      <w:r w:rsidRPr="00CE6E7C">
        <w:rPr>
          <w:rFonts w:ascii="Times New Roman" w:eastAsia="Times New Roman" w:hAnsi="Times New Roman" w:cs="Times New Roman"/>
          <w:color w:val="333333"/>
        </w:rPr>
        <w:t xml:space="preserve"> экз</w:t>
      </w:r>
      <w:proofErr w:type="gramStart"/>
      <w:r w:rsidR="002A1C34">
        <w:rPr>
          <w:rFonts w:ascii="Times New Roman" w:eastAsia="Times New Roman" w:hAnsi="Times New Roman" w:cs="Times New Roman"/>
          <w:color w:val="333333"/>
        </w:rPr>
        <w:t>.у</w:t>
      </w:r>
      <w:proofErr w:type="gramEnd"/>
      <w:r w:rsidR="002A1C34">
        <w:rPr>
          <w:rFonts w:ascii="Times New Roman" w:eastAsia="Times New Roman" w:hAnsi="Times New Roman" w:cs="Times New Roman"/>
          <w:color w:val="333333"/>
        </w:rPr>
        <w:t>чебников,</w:t>
      </w:r>
      <w:r w:rsidR="00BA28D0">
        <w:rPr>
          <w:rFonts w:ascii="Times New Roman" w:eastAsia="Times New Roman" w:hAnsi="Times New Roman" w:cs="Times New Roman"/>
          <w:color w:val="333333"/>
        </w:rPr>
        <w:t xml:space="preserve"> </w:t>
      </w:r>
      <w:r w:rsidR="002A1C34">
        <w:rPr>
          <w:rFonts w:ascii="Times New Roman" w:eastAsia="Times New Roman" w:hAnsi="Times New Roman" w:cs="Times New Roman"/>
          <w:color w:val="333333"/>
        </w:rPr>
        <w:t>методической литературы – 58 экз.</w:t>
      </w: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 xml:space="preserve">Фонд учебников расположен в отдельном помещении. Расстановка произведена по классам. Все учащиеся обеспечены учебниками из фонда библиотеки. </w:t>
      </w:r>
    </w:p>
    <w:p w:rsidR="00725F10" w:rsidRPr="00CE6E7C" w:rsidRDefault="00725F10" w:rsidP="00B96B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В течение  года проводилась работа:</w:t>
      </w:r>
    </w:p>
    <w:p w:rsidR="00725F10" w:rsidRPr="00CE6E7C" w:rsidRDefault="00725F10" w:rsidP="00B96B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по формированию заказа на учебники федерального перечня, согласование с заместителем директора по учебно-воспитательной работе, руководителем ШМО.</w:t>
      </w:r>
    </w:p>
    <w:p w:rsidR="00725F10" w:rsidRPr="00CE6E7C" w:rsidRDefault="00725F10" w:rsidP="00725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по приему фонда учебников на хранение;</w:t>
      </w:r>
    </w:p>
    <w:p w:rsidR="00725F10" w:rsidRPr="00CE6E7C" w:rsidRDefault="00725F10" w:rsidP="00725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учет учебного фонда;</w:t>
      </w:r>
    </w:p>
    <w:p w:rsidR="00725F10" w:rsidRPr="00CE6E7C" w:rsidRDefault="00725F10" w:rsidP="00725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инвентаризация учебного фонда, исключение морально устаревших и ветхих учебников, художественной литературы;</w:t>
      </w:r>
    </w:p>
    <w:p w:rsidR="00725F10" w:rsidRPr="00CE6E7C" w:rsidRDefault="00725F10" w:rsidP="00725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организация работы по сохранности учебного фонда (ремонт учебников, организация рейдов по сохранности, беседы и т.д.);</w:t>
      </w:r>
    </w:p>
    <w:p w:rsidR="00725F10" w:rsidRPr="00CE6E7C" w:rsidRDefault="00725F10" w:rsidP="00725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анализ учебного фонда, определение потребности в учебниках к новому учебному году;</w:t>
      </w:r>
    </w:p>
    <w:p w:rsidR="00725F10" w:rsidRPr="00CE6E7C" w:rsidRDefault="00725F10" w:rsidP="00725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выдача учебников, в конце учебного года по графику прием учебников</w:t>
      </w:r>
    </w:p>
    <w:p w:rsidR="00725F10" w:rsidRPr="00CE6E7C" w:rsidRDefault="00725F10" w:rsidP="00725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осуществление обмена учебниками между школами.</w:t>
      </w:r>
    </w:p>
    <w:p w:rsidR="00725F10" w:rsidRPr="00CE6E7C" w:rsidRDefault="00725F10" w:rsidP="0072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b/>
          <w:bCs/>
        </w:rPr>
        <w:t>Работа с читателями</w:t>
      </w:r>
      <w:r w:rsidRPr="00CE6E7C">
        <w:rPr>
          <w:rFonts w:ascii="Times New Roman" w:eastAsia="Times New Roman" w:hAnsi="Times New Roman" w:cs="Times New Roman"/>
          <w:b/>
          <w:bCs/>
          <w:color w:val="4DC000"/>
        </w:rPr>
        <w:t>.</w:t>
      </w:r>
    </w:p>
    <w:p w:rsidR="00725F10" w:rsidRPr="00CE6E7C" w:rsidRDefault="00725F10" w:rsidP="0072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 w:rsidRPr="00CE6E7C">
        <w:rPr>
          <w:rFonts w:ascii="Times New Roman" w:eastAsia="Times New Roman" w:hAnsi="Times New Roman" w:cs="Times New Roman"/>
          <w:b/>
          <w:i/>
          <w:color w:val="333333"/>
        </w:rPr>
        <w:t xml:space="preserve">           Индивидуальная работа:</w:t>
      </w:r>
    </w:p>
    <w:p w:rsidR="00725F10" w:rsidRPr="00CE6E7C" w:rsidRDefault="00725F10" w:rsidP="00725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 xml:space="preserve">обслуживание читателей на абонементе: </w:t>
      </w:r>
      <w:r w:rsidR="009D533B">
        <w:rPr>
          <w:rFonts w:ascii="Times New Roman" w:eastAsia="Times New Roman" w:hAnsi="Times New Roman" w:cs="Times New Roman"/>
          <w:color w:val="333333"/>
        </w:rPr>
        <w:t>учащихся, педагогов, технического</w:t>
      </w:r>
      <w:r w:rsidRPr="00CE6E7C">
        <w:rPr>
          <w:rFonts w:ascii="Times New Roman" w:eastAsia="Times New Roman" w:hAnsi="Times New Roman" w:cs="Times New Roman"/>
          <w:color w:val="333333"/>
        </w:rPr>
        <w:t xml:space="preserve"> персонала, родителей</w:t>
      </w:r>
    </w:p>
    <w:p w:rsidR="00725F10" w:rsidRPr="00CE6E7C" w:rsidRDefault="00725F10" w:rsidP="00725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обслуживание читателей в читальном зале: учащихся и учителей</w:t>
      </w:r>
    </w:p>
    <w:p w:rsidR="00725F10" w:rsidRPr="00CE6E7C" w:rsidRDefault="00725F10" w:rsidP="00725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рекомендательные беседы при выдаче книг</w:t>
      </w:r>
    </w:p>
    <w:p w:rsidR="00725F10" w:rsidRPr="00CE6E7C" w:rsidRDefault="00BA28D0" w:rsidP="00725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беседы о прочитанн</w:t>
      </w:r>
      <w:r w:rsidR="00725F10" w:rsidRPr="00CE6E7C">
        <w:rPr>
          <w:rFonts w:ascii="Times New Roman" w:eastAsia="Times New Roman" w:hAnsi="Times New Roman" w:cs="Times New Roman"/>
          <w:color w:val="333333"/>
        </w:rPr>
        <w:t>о</w:t>
      </w:r>
      <w:r>
        <w:rPr>
          <w:rFonts w:ascii="Times New Roman" w:eastAsia="Times New Roman" w:hAnsi="Times New Roman" w:cs="Times New Roman"/>
          <w:color w:val="333333"/>
        </w:rPr>
        <w:t>й книге</w:t>
      </w:r>
    </w:p>
    <w:p w:rsidR="00725F10" w:rsidRPr="00CE6E7C" w:rsidRDefault="00725F10" w:rsidP="00725F10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</w:rPr>
        <w:t>анализ читательских формуляров</w:t>
      </w:r>
    </w:p>
    <w:p w:rsidR="00725F10" w:rsidRPr="00CE6E7C" w:rsidRDefault="00725F10" w:rsidP="00725F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CE6E7C">
        <w:rPr>
          <w:rFonts w:ascii="Times New Roman" w:hAnsi="Times New Roman" w:cs="Times New Roman"/>
          <w:b/>
          <w:bCs/>
          <w:i/>
          <w:iCs/>
        </w:rPr>
        <w:t>Работа с педагогическим коллективом:</w:t>
      </w:r>
    </w:p>
    <w:p w:rsidR="00725F10" w:rsidRPr="00CE6E7C" w:rsidRDefault="00BA28D0" w:rsidP="00B96B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Школьная библиотека в течение</w:t>
      </w:r>
      <w:r w:rsidR="00725F10" w:rsidRPr="00CE6E7C">
        <w:rPr>
          <w:rFonts w:ascii="Times New Roman" w:eastAsia="Times New Roman" w:hAnsi="Times New Roman" w:cs="Times New Roman"/>
          <w:color w:val="333333"/>
        </w:rPr>
        <w:t xml:space="preserve"> года оказывала помощь учителям:</w:t>
      </w:r>
    </w:p>
    <w:p w:rsidR="00725F10" w:rsidRPr="00CE6E7C" w:rsidRDefault="00725F10" w:rsidP="00B96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в проведении массовых мероприятий, классных часов;</w:t>
      </w:r>
    </w:p>
    <w:p w:rsidR="00725F10" w:rsidRPr="00CE6E7C" w:rsidRDefault="00725F10" w:rsidP="00B96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проводился подбор литературы, сценариев, стихов в помощь проведению предметных недель и общешкольных мероприятий, для проведения родительских собраний, педсоветов;</w:t>
      </w:r>
    </w:p>
    <w:p w:rsidR="00725F10" w:rsidRPr="00CE6E7C" w:rsidRDefault="00725F10" w:rsidP="00725F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информировала педагогов о новых поступлениях учебной литературы;</w:t>
      </w:r>
    </w:p>
    <w:p w:rsidR="00725F10" w:rsidRPr="00CE6E7C" w:rsidRDefault="00725F10" w:rsidP="00725F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совместно с педагогами формировался заказ на учебную литературу;</w:t>
      </w:r>
    </w:p>
    <w:p w:rsidR="00725F10" w:rsidRPr="00CE6E7C" w:rsidRDefault="00725F10" w:rsidP="00725F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организация обслуживания по МБА (получение учебной литературы во временное пользование из других библиотек).</w:t>
      </w:r>
    </w:p>
    <w:p w:rsidR="00725F10" w:rsidRPr="00CE6E7C" w:rsidRDefault="00725F10" w:rsidP="00725F10">
      <w:pPr>
        <w:pStyle w:val="Default"/>
        <w:ind w:left="720"/>
        <w:rPr>
          <w:b/>
          <w:bCs/>
          <w:i/>
          <w:iCs/>
          <w:sz w:val="22"/>
          <w:szCs w:val="22"/>
        </w:rPr>
      </w:pPr>
      <w:r w:rsidRPr="00CE6E7C">
        <w:rPr>
          <w:b/>
          <w:bCs/>
          <w:i/>
          <w:iCs/>
          <w:sz w:val="22"/>
          <w:szCs w:val="22"/>
        </w:rPr>
        <w:t>Работа с родителями:</w:t>
      </w:r>
    </w:p>
    <w:p w:rsidR="00725F10" w:rsidRPr="00CE6E7C" w:rsidRDefault="00725F10" w:rsidP="00725F10">
      <w:pPr>
        <w:pStyle w:val="Default"/>
        <w:numPr>
          <w:ilvl w:val="0"/>
          <w:numId w:val="7"/>
        </w:numPr>
        <w:jc w:val="center"/>
        <w:rPr>
          <w:sz w:val="22"/>
          <w:szCs w:val="22"/>
        </w:rPr>
      </w:pPr>
    </w:p>
    <w:p w:rsidR="00725F10" w:rsidRPr="00CE6E7C" w:rsidRDefault="00725F10" w:rsidP="00725F1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CE6E7C">
        <w:rPr>
          <w:sz w:val="22"/>
          <w:szCs w:val="22"/>
        </w:rPr>
        <w:t>Информационное обслуживание родителей (по запросу)</w:t>
      </w:r>
    </w:p>
    <w:p w:rsidR="00725F10" w:rsidRPr="00CE6E7C" w:rsidRDefault="00725F10" w:rsidP="00725F1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CE6E7C">
        <w:rPr>
          <w:sz w:val="22"/>
          <w:szCs w:val="22"/>
        </w:rPr>
        <w:lastRenderedPageBreak/>
        <w:t xml:space="preserve"> Информирование о поступивших новых учебниках, о заказанных учебниках на новый учебный год, необходимых к началу учебного года.  Правила выдачи учебников и обращения с ними. </w:t>
      </w:r>
    </w:p>
    <w:p w:rsidR="00725F10" w:rsidRPr="00CE6E7C" w:rsidRDefault="00725F10" w:rsidP="00725F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</w:rPr>
        <w:t>Выступление на родительских собраниях</w:t>
      </w: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CE6E7C">
        <w:rPr>
          <w:rFonts w:ascii="Times New Roman" w:eastAsia="Times New Roman" w:hAnsi="Times New Roman" w:cs="Times New Roman"/>
          <w:color w:val="333333"/>
        </w:rPr>
        <w:t>Библиотека пропагандировала чтение, применяя различные формы работы (выставки, викторины, беседы, конкурсы, библиотечные плакаты, рекомендательные списки литературы, громкие чтения и т. д.</w:t>
      </w:r>
      <w:r w:rsidR="00BA28D0">
        <w:rPr>
          <w:rFonts w:ascii="Times New Roman" w:eastAsia="Times New Roman" w:hAnsi="Times New Roman" w:cs="Times New Roman"/>
          <w:color w:val="333333"/>
        </w:rPr>
        <w:t>)</w:t>
      </w:r>
      <w:proofErr w:type="gramEnd"/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Важнейшим направлением деятельности библиотеки является раскрытие фонда через выставки. В библиотеке оформляются разнообразные выставки к юбилейным и знаменательным датам, и проведению предметных недель. Также имеются постоянно действующие книжные выставки.</w:t>
      </w:r>
      <w:r w:rsidR="008A621B" w:rsidRPr="008A621B">
        <w:rPr>
          <w:rFonts w:ascii="Arial" w:eastAsia="Times New Roman" w:hAnsi="Arial" w:cs="Arial"/>
          <w:sz w:val="30"/>
          <w:szCs w:val="30"/>
        </w:rPr>
        <w:t xml:space="preserve"> </w:t>
      </w:r>
      <w:r w:rsidR="008A621B" w:rsidRPr="002F194F">
        <w:rPr>
          <w:rFonts w:ascii="Times New Roman" w:eastAsia="Times New Roman" w:hAnsi="Times New Roman" w:cs="Times New Roman"/>
          <w:sz w:val="24"/>
          <w:szCs w:val="24"/>
        </w:rPr>
        <w:t>Наиболее интересными и востребованными были такие выставки:</w:t>
      </w:r>
      <w:r w:rsidR="008A621B">
        <w:rPr>
          <w:rFonts w:ascii="Times New Roman" w:eastAsia="Times New Roman" w:hAnsi="Times New Roman" w:cs="Times New Roman"/>
          <w:sz w:val="24"/>
          <w:szCs w:val="24"/>
        </w:rPr>
        <w:t xml:space="preserve"> «Встреча с профессией», «Помнит мир спасенный», «Давай с природою дружить!», «</w:t>
      </w:r>
      <w:r w:rsidR="00291826">
        <w:rPr>
          <w:rFonts w:ascii="Times New Roman" w:eastAsia="Times New Roman" w:hAnsi="Times New Roman" w:cs="Times New Roman"/>
          <w:sz w:val="24"/>
          <w:szCs w:val="24"/>
        </w:rPr>
        <w:t>Защ</w:t>
      </w:r>
      <w:r w:rsidR="008A621B">
        <w:rPr>
          <w:rFonts w:ascii="Times New Roman" w:eastAsia="Times New Roman" w:hAnsi="Times New Roman" w:cs="Times New Roman"/>
          <w:sz w:val="24"/>
          <w:szCs w:val="24"/>
        </w:rPr>
        <w:t>ита Отечества – священный долг каждого</w:t>
      </w:r>
      <w:r w:rsidR="00291826">
        <w:rPr>
          <w:rFonts w:ascii="Times New Roman" w:eastAsia="Times New Roman" w:hAnsi="Times New Roman" w:cs="Times New Roman"/>
          <w:sz w:val="24"/>
          <w:szCs w:val="24"/>
        </w:rPr>
        <w:t>!», «Доброта спасет мир».</w:t>
      </w:r>
      <w:r w:rsidRPr="008A62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Подбирая</w:t>
      </w:r>
      <w:r w:rsidRPr="00CE6E7C">
        <w:rPr>
          <w:rFonts w:ascii="Times New Roman" w:eastAsia="Times New Roman" w:hAnsi="Times New Roman" w:cs="Times New Roman"/>
          <w:color w:val="333333"/>
        </w:rPr>
        <w:t xml:space="preserve"> материал к выставкам, библиотека</w:t>
      </w:r>
      <w:r w:rsidR="00291826">
        <w:rPr>
          <w:rFonts w:ascii="Times New Roman" w:eastAsia="Times New Roman" w:hAnsi="Times New Roman" w:cs="Times New Roman"/>
          <w:color w:val="333333"/>
        </w:rPr>
        <w:t>рь</w:t>
      </w:r>
      <w:r w:rsidRPr="00CE6E7C">
        <w:rPr>
          <w:rFonts w:ascii="Times New Roman" w:eastAsia="Times New Roman" w:hAnsi="Times New Roman" w:cs="Times New Roman"/>
          <w:color w:val="333333"/>
        </w:rPr>
        <w:t xml:space="preserve"> старалась раскрыть не только историю праздника, сообщить интересные факты, но и предложить литературу с выставки и побеседовать с читателями.</w:t>
      </w:r>
    </w:p>
    <w:p w:rsidR="00725F10" w:rsidRPr="00CE6E7C" w:rsidRDefault="00725F10" w:rsidP="00725F1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 xml:space="preserve">Особое внимание уделяется выставкам, посвященным писателям - юбилярам. Читателям предлагается краткая биография писателя, выставляются его книги, проводятся мини-викторины. Были оформлены  следующие </w:t>
      </w:r>
      <w:r w:rsidRPr="00CE6E7C">
        <w:rPr>
          <w:rFonts w:ascii="Times New Roman" w:hAnsi="Times New Roman" w:cs="Times New Roman"/>
        </w:rPr>
        <w:t>выставки к юбилейным датам русских писателей:</w:t>
      </w:r>
    </w:p>
    <w:p w:rsidR="002A1C34" w:rsidRPr="00384245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384245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 xml:space="preserve">Борису Владимировичу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2A1C34" w:rsidRPr="00384245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  <w:r w:rsidRPr="00384245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>Льву Николаевичу Толстому</w:t>
      </w:r>
    </w:p>
    <w:p w:rsidR="002A1C34" w:rsidRPr="00384245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лет Ивану Сергеевичу Тургеневу</w:t>
      </w:r>
    </w:p>
    <w:p w:rsidR="002A1C34" w:rsidRPr="00384245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лет Николаю Николаевичу Носову</w:t>
      </w:r>
    </w:p>
    <w:p w:rsidR="002A1C34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84245">
        <w:rPr>
          <w:rFonts w:ascii="Times New Roman" w:hAnsi="Times New Roman" w:cs="Times New Roman"/>
          <w:sz w:val="24"/>
          <w:szCs w:val="24"/>
        </w:rPr>
        <w:t xml:space="preserve">5 лет </w:t>
      </w:r>
      <w:r>
        <w:rPr>
          <w:rFonts w:ascii="Times New Roman" w:hAnsi="Times New Roman" w:cs="Times New Roman"/>
          <w:sz w:val="24"/>
          <w:szCs w:val="24"/>
        </w:rPr>
        <w:t>Виктору Юзефовичу Драгунскому</w:t>
      </w:r>
    </w:p>
    <w:p w:rsidR="002A1C34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лет Фёдору Ивановичу Тютчеву</w:t>
      </w:r>
    </w:p>
    <w:p w:rsidR="002A1C34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лет Павлу Петровичу Бажову</w:t>
      </w:r>
    </w:p>
    <w:p w:rsidR="002A1C34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лет Аркадию Петровичу Гайдару</w:t>
      </w:r>
    </w:p>
    <w:p w:rsidR="002A1C34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лет Ивану Андреевичу Крылову</w:t>
      </w:r>
    </w:p>
    <w:p w:rsidR="002A1C34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лет Виталию Валентиновичу Бианки</w:t>
      </w:r>
    </w:p>
    <w:p w:rsidR="002A1C34" w:rsidRDefault="002A1C34" w:rsidP="002A1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 лет Николаю Васильевичу Гоголю</w:t>
      </w:r>
    </w:p>
    <w:p w:rsidR="000900D3" w:rsidRPr="002A1C34" w:rsidRDefault="002A1C34" w:rsidP="002A1C34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220 лет Александру Сергеевичу Пушкину</w:t>
      </w:r>
    </w:p>
    <w:p w:rsidR="002A1C34" w:rsidRPr="00CE6E7C" w:rsidRDefault="002A1C34" w:rsidP="002A1C34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</w:p>
    <w:p w:rsidR="00725F10" w:rsidRPr="00CE6E7C" w:rsidRDefault="00725F10" w:rsidP="00725F10">
      <w:pPr>
        <w:pStyle w:val="a4"/>
        <w:ind w:left="720"/>
        <w:rPr>
          <w:rFonts w:ascii="Times New Roman" w:hAnsi="Times New Roman" w:cs="Times New Roman"/>
          <w:b/>
          <w:i/>
        </w:rPr>
      </w:pPr>
      <w:r w:rsidRPr="00CE6E7C">
        <w:rPr>
          <w:rFonts w:ascii="Times New Roman" w:hAnsi="Times New Roman" w:cs="Times New Roman"/>
          <w:b/>
          <w:i/>
        </w:rPr>
        <w:t>В течени</w:t>
      </w:r>
      <w:proofErr w:type="gramStart"/>
      <w:r w:rsidRPr="00CE6E7C">
        <w:rPr>
          <w:rFonts w:ascii="Times New Roman" w:hAnsi="Times New Roman" w:cs="Times New Roman"/>
          <w:b/>
          <w:i/>
        </w:rPr>
        <w:t>и</w:t>
      </w:r>
      <w:proofErr w:type="gramEnd"/>
      <w:r w:rsidRPr="00CE6E7C">
        <w:rPr>
          <w:rFonts w:ascii="Times New Roman" w:hAnsi="Times New Roman" w:cs="Times New Roman"/>
          <w:b/>
          <w:i/>
        </w:rPr>
        <w:t xml:space="preserve"> года библиотекой проводились следующие массовые мероприятия:</w:t>
      </w:r>
    </w:p>
    <w:p w:rsidR="00725F10" w:rsidRPr="00CE6E7C" w:rsidRDefault="00725F10" w:rsidP="00725F10">
      <w:pPr>
        <w:pStyle w:val="a4"/>
        <w:ind w:left="720"/>
        <w:rPr>
          <w:rFonts w:ascii="Times New Roman" w:hAnsi="Times New Roman" w:cs="Times New Roman"/>
        </w:rPr>
      </w:pPr>
    </w:p>
    <w:tbl>
      <w:tblPr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5"/>
        <w:gridCol w:w="9404"/>
      </w:tblGrid>
      <w:tr w:rsidR="00725F10" w:rsidRPr="00CE6E7C" w:rsidTr="00B96B0A">
        <w:trPr>
          <w:trHeight w:val="530"/>
        </w:trPr>
        <w:tc>
          <w:tcPr>
            <w:tcW w:w="10379" w:type="dxa"/>
            <w:gridSpan w:val="2"/>
          </w:tcPr>
          <w:p w:rsidR="00725F10" w:rsidRPr="00CE6E7C" w:rsidRDefault="00725F10" w:rsidP="001744A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6E7C">
              <w:rPr>
                <w:rFonts w:ascii="Times New Roman" w:hAnsi="Times New Roman" w:cs="Times New Roman"/>
                <w:b/>
                <w:bCs/>
                <w:i/>
                <w:iCs/>
              </w:rPr>
              <w:t>Нравственное воспитание</w:t>
            </w:r>
          </w:p>
        </w:tc>
      </w:tr>
      <w:tr w:rsidR="007C7E66" w:rsidRPr="00CE6E7C" w:rsidTr="00B96B0A">
        <w:trPr>
          <w:trHeight w:val="410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245">
              <w:rPr>
                <w:rFonts w:ascii="Times New Roman" w:hAnsi="Times New Roman" w:cs="Times New Roman"/>
                <w:sz w:val="24"/>
                <w:szCs w:val="24"/>
              </w:rPr>
              <w:t>Тематические книжные полки «Читайте с увлечением все эти приключения»</w:t>
            </w:r>
          </w:p>
        </w:tc>
      </w:tr>
      <w:tr w:rsidR="007C7E66" w:rsidRPr="00CE6E7C" w:rsidTr="00B96B0A">
        <w:trPr>
          <w:trHeight w:val="561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«Путешествие в осеннее царство»</w:t>
            </w:r>
          </w:p>
        </w:tc>
      </w:tr>
      <w:tr w:rsidR="007C7E66" w:rsidRPr="00CE6E7C" w:rsidTr="00B96B0A">
        <w:trPr>
          <w:trHeight w:val="527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38424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произведений Н.Н.Носова</w:t>
            </w:r>
          </w:p>
        </w:tc>
      </w:tr>
      <w:tr w:rsidR="007C7E66" w:rsidRPr="00CE6E7C" w:rsidTr="00B96B0A">
        <w:trPr>
          <w:trHeight w:val="384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юбилею Фёдора Ивановича Тютчева</w:t>
            </w:r>
          </w:p>
        </w:tc>
      </w:tr>
      <w:tr w:rsidR="007C7E66" w:rsidRPr="00CE6E7C" w:rsidTr="00B96B0A">
        <w:trPr>
          <w:trHeight w:val="414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</w:tr>
      <w:tr w:rsidR="007C7E66" w:rsidRPr="00CE6E7C" w:rsidTr="00B96B0A">
        <w:trPr>
          <w:trHeight w:val="414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04" w:type="dxa"/>
          </w:tcPr>
          <w:p w:rsidR="007C7E66" w:rsidRPr="00423BFC" w:rsidRDefault="007C7E66" w:rsidP="00135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«Малахитовая шкатулка», посвященная юбилею П.П.Бажова</w:t>
            </w:r>
          </w:p>
        </w:tc>
      </w:tr>
      <w:tr w:rsidR="007C7E66" w:rsidRPr="00CE6E7C" w:rsidTr="00B96B0A">
        <w:trPr>
          <w:trHeight w:val="548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«Добро пожаловать в библиотеку»</w:t>
            </w:r>
          </w:p>
          <w:p w:rsidR="007C7E66" w:rsidRPr="00384245" w:rsidRDefault="007C7E66" w:rsidP="00135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66" w:rsidRPr="00CE6E7C" w:rsidTr="00B96B0A">
        <w:trPr>
          <w:trHeight w:val="261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245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</w:tr>
      <w:tr w:rsidR="00725F10" w:rsidRPr="00CE6E7C" w:rsidTr="00B96B0A">
        <w:trPr>
          <w:trHeight w:val="541"/>
        </w:trPr>
        <w:tc>
          <w:tcPr>
            <w:tcW w:w="10379" w:type="dxa"/>
            <w:gridSpan w:val="2"/>
          </w:tcPr>
          <w:p w:rsidR="00725F10" w:rsidRPr="00CE6E7C" w:rsidRDefault="00725F10" w:rsidP="001744A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6E7C">
              <w:rPr>
                <w:rFonts w:ascii="Times New Roman" w:hAnsi="Times New Roman" w:cs="Times New Roman"/>
                <w:b/>
                <w:bCs/>
                <w:i/>
                <w:iCs/>
              </w:rPr>
              <w:t>Экологическое  воспитание</w:t>
            </w:r>
          </w:p>
        </w:tc>
      </w:tr>
      <w:tr w:rsidR="007C7E66" w:rsidRPr="00CE6E7C" w:rsidTr="00B96B0A">
        <w:trPr>
          <w:trHeight w:val="347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245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 забавные животные» </w:t>
            </w:r>
          </w:p>
        </w:tc>
      </w:tr>
      <w:tr w:rsidR="007C7E66" w:rsidRPr="00CE6E7C" w:rsidTr="00B96B0A">
        <w:trPr>
          <w:trHeight w:val="356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4F3">
              <w:rPr>
                <w:rFonts w:ascii="Times New Roman" w:hAnsi="Times New Roman" w:cs="Times New Roman"/>
                <w:sz w:val="24"/>
                <w:szCs w:val="24"/>
              </w:rPr>
              <w:t>Викторина «Птицы – наши друзья»</w:t>
            </w:r>
          </w:p>
        </w:tc>
      </w:tr>
      <w:tr w:rsidR="00725F10" w:rsidRPr="00CE6E7C" w:rsidTr="00B96B0A">
        <w:trPr>
          <w:trHeight w:val="343"/>
        </w:trPr>
        <w:tc>
          <w:tcPr>
            <w:tcW w:w="10379" w:type="dxa"/>
            <w:gridSpan w:val="2"/>
          </w:tcPr>
          <w:p w:rsidR="00725F10" w:rsidRPr="00CE6E7C" w:rsidRDefault="00725F10" w:rsidP="001744A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6E7C">
              <w:rPr>
                <w:rFonts w:ascii="Times New Roman" w:hAnsi="Times New Roman" w:cs="Times New Roman"/>
                <w:b/>
                <w:bCs/>
                <w:i/>
                <w:iCs/>
              </w:rPr>
              <w:t>Гражданско-патриотическое воспитание</w:t>
            </w:r>
          </w:p>
        </w:tc>
      </w:tr>
      <w:tr w:rsidR="007C7E66" w:rsidRPr="00CE6E7C" w:rsidTr="00B96B0A">
        <w:trPr>
          <w:trHeight w:val="420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404" w:type="dxa"/>
          </w:tcPr>
          <w:p w:rsidR="007C7E66" w:rsidRPr="00384245" w:rsidRDefault="007C7E66" w:rsidP="0013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</w:tr>
      <w:tr w:rsidR="007C7E66" w:rsidRPr="00CE6E7C" w:rsidTr="00B96B0A">
        <w:trPr>
          <w:trHeight w:val="420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4" w:type="dxa"/>
          </w:tcPr>
          <w:p w:rsidR="007C7E66" w:rsidRDefault="00291826" w:rsidP="00BA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 обзор книг</w:t>
            </w:r>
            <w:r w:rsidR="007C7E66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викторина «Через тернии к звездам», </w:t>
            </w:r>
            <w:proofErr w:type="gramStart"/>
            <w:r w:rsidR="007C7E66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 w:rsidR="00BA28D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gramEnd"/>
            <w:r w:rsidR="007C7E66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Космонавтики.</w:t>
            </w:r>
          </w:p>
        </w:tc>
      </w:tr>
      <w:tr w:rsidR="007C7E66" w:rsidRPr="00CE6E7C" w:rsidTr="00B96B0A">
        <w:trPr>
          <w:trHeight w:val="362"/>
        </w:trPr>
        <w:tc>
          <w:tcPr>
            <w:tcW w:w="975" w:type="dxa"/>
          </w:tcPr>
          <w:p w:rsidR="007C7E66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4" w:type="dxa"/>
          </w:tcPr>
          <w:p w:rsidR="007C7E66" w:rsidRPr="00CE04F3" w:rsidRDefault="007C7E66" w:rsidP="00135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F3">
              <w:rPr>
                <w:rFonts w:ascii="Times New Roman" w:hAnsi="Times New Roman" w:cs="Times New Roman"/>
                <w:sz w:val="24"/>
                <w:szCs w:val="24"/>
              </w:rPr>
              <w:t>Выставка и обзор книг о Великой Отечественной войне.</w:t>
            </w:r>
          </w:p>
          <w:p w:rsidR="007C7E66" w:rsidRPr="00423BFC" w:rsidRDefault="007C7E66" w:rsidP="00135031">
            <w:pPr>
              <w:spacing w:line="240" w:lineRule="auto"/>
            </w:pPr>
            <w:r w:rsidRPr="00CE04F3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</w:tr>
      <w:tr w:rsidR="00725F10" w:rsidRPr="00CE6E7C" w:rsidTr="00B96B0A">
        <w:trPr>
          <w:trHeight w:val="412"/>
        </w:trPr>
        <w:tc>
          <w:tcPr>
            <w:tcW w:w="10379" w:type="dxa"/>
            <w:gridSpan w:val="2"/>
          </w:tcPr>
          <w:p w:rsidR="00725F10" w:rsidRPr="00CE6E7C" w:rsidRDefault="00725F10" w:rsidP="001744A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6E7C">
              <w:rPr>
                <w:rFonts w:ascii="Times New Roman" w:hAnsi="Times New Roman" w:cs="Times New Roman"/>
                <w:b/>
                <w:bCs/>
                <w:i/>
                <w:iCs/>
              </w:rPr>
              <w:t>Спортивно- оздоровительная работа</w:t>
            </w:r>
          </w:p>
        </w:tc>
      </w:tr>
      <w:tr w:rsidR="00725F10" w:rsidRPr="00CE6E7C" w:rsidTr="00B96B0A">
        <w:trPr>
          <w:trHeight w:val="298"/>
        </w:trPr>
        <w:tc>
          <w:tcPr>
            <w:tcW w:w="975" w:type="dxa"/>
          </w:tcPr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4" w:type="dxa"/>
          </w:tcPr>
          <w:p w:rsidR="00725F10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урок   «Формула здоровья»</w:t>
            </w:r>
          </w:p>
        </w:tc>
      </w:tr>
    </w:tbl>
    <w:p w:rsidR="00725F10" w:rsidRPr="00CE6E7C" w:rsidRDefault="00725F10" w:rsidP="00725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CE6E7C">
        <w:rPr>
          <w:rFonts w:ascii="Times New Roman" w:eastAsia="Times New Roman" w:hAnsi="Times New Roman" w:cs="Times New Roman"/>
          <w:color w:val="333333"/>
        </w:rPr>
        <w:t>Деятельность библиотек неразрывно связана с духовно-нравственным, эстетическим и патриотическим воспитанием. Что бы ни делала библиотека, главная ее цель – приобщение к чтению, к родному слову, к истории и современной жизни нашей страны. Традиционно школьная библиотека проводит «Неделю детской книги»</w:t>
      </w:r>
      <w:r w:rsidRPr="00CE6E7C">
        <w:rPr>
          <w:rFonts w:ascii="Times New Roman" w:hAnsi="Times New Roman" w:cs="Times New Roman"/>
        </w:rPr>
        <w:t xml:space="preserve"> Каждый день этой недели проходил под своим девизом. Разнообразные формы проведения мероприятий позволили охватить этим событием все возрастные категории обучающихся. Эта неделя позволила повысить познавательный интерес юных читателей и выявить настоящих любителей чтения</w:t>
      </w:r>
      <w:r w:rsidRPr="00CE6E7C">
        <w:rPr>
          <w:rFonts w:ascii="Times New Roman" w:eastAsia="Times New Roman" w:hAnsi="Times New Roman" w:cs="Times New Roman"/>
          <w:color w:val="333333"/>
        </w:rPr>
        <w:t>.</w:t>
      </w:r>
    </w:p>
    <w:tbl>
      <w:tblPr>
        <w:tblW w:w="10379" w:type="dxa"/>
        <w:tblInd w:w="-106" w:type="dxa"/>
        <w:tblLayout w:type="fixed"/>
        <w:tblLook w:val="00A0"/>
      </w:tblPr>
      <w:tblGrid>
        <w:gridCol w:w="7735"/>
        <w:gridCol w:w="2644"/>
      </w:tblGrid>
      <w:tr w:rsidR="00725F10" w:rsidRPr="00CE6E7C" w:rsidTr="007C7E66">
        <w:trPr>
          <w:trHeight w:val="146"/>
        </w:trPr>
        <w:tc>
          <w:tcPr>
            <w:tcW w:w="10379" w:type="dxa"/>
            <w:gridSpan w:val="2"/>
          </w:tcPr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  <w:b/>
                <w:bCs/>
                <w:iCs/>
              </w:rPr>
            </w:pPr>
            <w:r w:rsidRPr="00CE6E7C">
              <w:rPr>
                <w:rFonts w:ascii="Times New Roman" w:hAnsi="Times New Roman" w:cs="Times New Roman"/>
                <w:b/>
                <w:bCs/>
                <w:iCs/>
              </w:rPr>
              <w:t xml:space="preserve">       Библиотечно-библиографические и информационные знания –</w:t>
            </w:r>
          </w:p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  <w:b/>
                <w:bCs/>
                <w:iCs/>
              </w:rPr>
            </w:pPr>
            <w:r w:rsidRPr="00CE6E7C">
              <w:rPr>
                <w:rFonts w:ascii="Times New Roman" w:hAnsi="Times New Roman" w:cs="Times New Roman"/>
                <w:b/>
                <w:bCs/>
                <w:iCs/>
              </w:rPr>
              <w:t xml:space="preserve">        учащимся школы:</w:t>
            </w:r>
          </w:p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25F10" w:rsidRPr="00CE6E7C" w:rsidTr="007C7E66">
        <w:trPr>
          <w:gridAfter w:val="1"/>
          <w:wAfter w:w="2644" w:type="dxa"/>
          <w:trHeight w:val="146"/>
        </w:trPr>
        <w:tc>
          <w:tcPr>
            <w:tcW w:w="7735" w:type="dxa"/>
          </w:tcPr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2-3 классы</w:t>
            </w:r>
          </w:p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«Её величество Книга». Знакомство со структурой книги.</w:t>
            </w:r>
          </w:p>
        </w:tc>
      </w:tr>
      <w:tr w:rsidR="00725F10" w:rsidRPr="00CE6E7C" w:rsidTr="007C7E66">
        <w:trPr>
          <w:gridAfter w:val="1"/>
          <w:wAfter w:w="2644" w:type="dxa"/>
          <w:trHeight w:val="146"/>
        </w:trPr>
        <w:tc>
          <w:tcPr>
            <w:tcW w:w="7735" w:type="dxa"/>
          </w:tcPr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4-й класс</w:t>
            </w:r>
          </w:p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«Остров периодики». Газеты и журналы для детей</w:t>
            </w:r>
          </w:p>
        </w:tc>
      </w:tr>
      <w:tr w:rsidR="00725F10" w:rsidRPr="00CE6E7C" w:rsidTr="007C7E66">
        <w:trPr>
          <w:gridAfter w:val="1"/>
          <w:wAfter w:w="2644" w:type="dxa"/>
          <w:trHeight w:val="146"/>
        </w:trPr>
        <w:tc>
          <w:tcPr>
            <w:tcW w:w="7735" w:type="dxa"/>
          </w:tcPr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5-й класс</w:t>
            </w:r>
          </w:p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«Справочная литература»- беседа-игра с обзором книг</w:t>
            </w:r>
          </w:p>
        </w:tc>
      </w:tr>
      <w:tr w:rsidR="00725F10" w:rsidRPr="00CE6E7C" w:rsidTr="007C7E66">
        <w:trPr>
          <w:gridAfter w:val="1"/>
          <w:wAfter w:w="2644" w:type="dxa"/>
          <w:trHeight w:val="146"/>
        </w:trPr>
        <w:tc>
          <w:tcPr>
            <w:tcW w:w="7735" w:type="dxa"/>
          </w:tcPr>
          <w:p w:rsidR="00725F10" w:rsidRPr="00CE6E7C" w:rsidRDefault="000E6F08" w:rsidP="001744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="00725F10" w:rsidRPr="00CE6E7C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ы</w:t>
            </w:r>
          </w:p>
          <w:p w:rsidR="00725F10" w:rsidRPr="00CE6E7C" w:rsidRDefault="007C7E66" w:rsidP="001744A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6E7C">
              <w:rPr>
                <w:rFonts w:ascii="Times New Roman" w:hAnsi="Times New Roman" w:cs="Times New Roman"/>
              </w:rPr>
              <w:t>Блиц-турнир</w:t>
            </w:r>
            <w:proofErr w:type="spellEnd"/>
            <w:proofErr w:type="gramEnd"/>
            <w:r w:rsidRPr="00CE6E7C">
              <w:rPr>
                <w:rFonts w:ascii="Times New Roman" w:hAnsi="Times New Roman" w:cs="Times New Roman"/>
              </w:rPr>
              <w:t xml:space="preserve"> «Что вы знаете о книге?»</w:t>
            </w:r>
          </w:p>
        </w:tc>
      </w:tr>
      <w:tr w:rsidR="00725F10" w:rsidRPr="00CE6E7C" w:rsidTr="007C7E66">
        <w:trPr>
          <w:gridAfter w:val="1"/>
          <w:wAfter w:w="2644" w:type="dxa"/>
          <w:trHeight w:val="146"/>
        </w:trPr>
        <w:tc>
          <w:tcPr>
            <w:tcW w:w="7735" w:type="dxa"/>
          </w:tcPr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8-9 классы</w:t>
            </w:r>
          </w:p>
          <w:p w:rsidR="00725F10" w:rsidRPr="00CE6E7C" w:rsidRDefault="00725F10" w:rsidP="001744AA">
            <w:pPr>
              <w:pStyle w:val="a4"/>
              <w:rPr>
                <w:rFonts w:ascii="Times New Roman" w:hAnsi="Times New Roman" w:cs="Times New Roman"/>
              </w:rPr>
            </w:pPr>
            <w:r w:rsidRPr="00CE6E7C">
              <w:rPr>
                <w:rFonts w:ascii="Times New Roman" w:hAnsi="Times New Roman" w:cs="Times New Roman"/>
              </w:rPr>
              <w:t>Справочно-библиографический аппарат библиотеки: структура, назначение. Каталоги. Справочная литература.</w:t>
            </w:r>
          </w:p>
        </w:tc>
      </w:tr>
    </w:tbl>
    <w:p w:rsidR="00725F10" w:rsidRPr="00CE6E7C" w:rsidRDefault="00725F10" w:rsidP="00725F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CE6E7C">
        <w:rPr>
          <w:rFonts w:ascii="Times New Roman" w:eastAsia="Times New Roman" w:hAnsi="Times New Roman" w:cs="Times New Roman"/>
          <w:b/>
          <w:bCs/>
        </w:rPr>
        <w:t>Работа с активом:</w:t>
      </w:r>
    </w:p>
    <w:p w:rsidR="00725F10" w:rsidRPr="00CE6E7C" w:rsidRDefault="00725F10" w:rsidP="00B96B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Проводится постоянная работа по вовлечению актива в работу библиотеки:</w:t>
      </w:r>
    </w:p>
    <w:p w:rsidR="00725F10" w:rsidRPr="00CE6E7C" w:rsidRDefault="00725F10" w:rsidP="00B96B0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совместно с активом проводятся рейды по сохранности учебников;</w:t>
      </w:r>
    </w:p>
    <w:p w:rsidR="00725F10" w:rsidRPr="00CE6E7C" w:rsidRDefault="00725F10" w:rsidP="00B96B0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работа по расстановке книг на стеллажах;</w:t>
      </w:r>
    </w:p>
    <w:p w:rsidR="00725F10" w:rsidRPr="00CE6E7C" w:rsidRDefault="00725F10" w:rsidP="00725F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6E7C">
        <w:rPr>
          <w:rFonts w:ascii="Times New Roman" w:eastAsia="Times New Roman" w:hAnsi="Times New Roman" w:cs="Times New Roman"/>
          <w:color w:val="333333"/>
        </w:rPr>
        <w:t>ремонт книг.</w:t>
      </w:r>
    </w:p>
    <w:p w:rsidR="00725F10" w:rsidRPr="00CE6E7C" w:rsidRDefault="00725F10" w:rsidP="00B96B0A">
      <w:pPr>
        <w:pStyle w:val="a3"/>
        <w:framePr w:w="10576" w:h="1036" w:hRule="exact" w:hSpace="180" w:wrap="around" w:vAnchor="text" w:hAnchor="page" w:x="976" w:y="566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>посещение семинаров, индивидуальные консультации;</w:t>
      </w:r>
    </w:p>
    <w:p w:rsidR="00725F10" w:rsidRPr="00CE6E7C" w:rsidRDefault="00725F10" w:rsidP="00B96B0A">
      <w:pPr>
        <w:pStyle w:val="a3"/>
        <w:framePr w:w="10576" w:h="1036" w:hRule="exact" w:hSpace="180" w:wrap="around" w:vAnchor="text" w:hAnchor="page" w:x="976" w:y="566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>освоение информации из профессиональных изданий;</w:t>
      </w:r>
    </w:p>
    <w:p w:rsidR="00725F10" w:rsidRDefault="00725F10" w:rsidP="00B96B0A">
      <w:pPr>
        <w:pStyle w:val="a3"/>
        <w:framePr w:w="10576" w:h="1036" w:hRule="exact" w:hSpace="180" w:wrap="around" w:vAnchor="text" w:hAnchor="page" w:x="976" w:y="566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>использование опыта лучших школьных библиотекарей</w:t>
      </w:r>
    </w:p>
    <w:p w:rsidR="00725F10" w:rsidRPr="00725F10" w:rsidRDefault="00725F10" w:rsidP="00B96B0A">
      <w:pPr>
        <w:framePr w:w="10576" w:h="1036" w:hRule="exact" w:hSpace="180" w:wrap="around" w:vAnchor="text" w:hAnchor="page" w:x="976" w:y="566"/>
        <w:spacing w:after="0" w:line="240" w:lineRule="auto"/>
        <w:ind w:left="360"/>
        <w:rPr>
          <w:rFonts w:ascii="Times New Roman" w:hAnsi="Times New Roman" w:cs="Times New Roman"/>
        </w:rPr>
      </w:pPr>
    </w:p>
    <w:p w:rsidR="00725F10" w:rsidRPr="00CE6E7C" w:rsidRDefault="00725F10" w:rsidP="00725F1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</w:rPr>
      </w:pPr>
      <w:r w:rsidRPr="00CE6E7C">
        <w:rPr>
          <w:rFonts w:ascii="Times New Roman" w:eastAsia="Times New Roman" w:hAnsi="Times New Roman" w:cs="Times New Roman"/>
          <w:b/>
        </w:rPr>
        <w:t>Повышение квалификации:</w:t>
      </w:r>
    </w:p>
    <w:p w:rsidR="00725F10" w:rsidRPr="00CE6E7C" w:rsidRDefault="00725F10" w:rsidP="00725F10">
      <w:pPr>
        <w:spacing w:line="240" w:lineRule="auto"/>
        <w:rPr>
          <w:rFonts w:ascii="Times New Roman" w:hAnsi="Times New Roman" w:cs="Times New Roman"/>
          <w:b/>
          <w:i/>
        </w:rPr>
      </w:pPr>
      <w:r w:rsidRPr="00CE6E7C">
        <w:rPr>
          <w:rFonts w:ascii="Times New Roman" w:hAnsi="Times New Roman" w:cs="Times New Roman"/>
          <w:b/>
          <w:i/>
        </w:rPr>
        <w:t>Общие выводы и предложения:</w:t>
      </w:r>
    </w:p>
    <w:p w:rsidR="00725F10" w:rsidRPr="00CE6E7C" w:rsidRDefault="00725F10" w:rsidP="00725F10">
      <w:pPr>
        <w:spacing w:after="0" w:line="240" w:lineRule="auto"/>
        <w:rPr>
          <w:rFonts w:ascii="Times New Roman" w:hAnsi="Times New Roman" w:cs="Times New Roman"/>
        </w:rPr>
      </w:pPr>
      <w:r w:rsidRPr="00CE6E7C">
        <w:rPr>
          <w:rFonts w:ascii="Times New Roman" w:hAnsi="Times New Roman" w:cs="Times New Roman"/>
        </w:rPr>
        <w:t>1. 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8A621B" w:rsidRDefault="00B96B0A" w:rsidP="0072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725F10" w:rsidRPr="00CE6E7C">
        <w:rPr>
          <w:rFonts w:ascii="Times New Roman" w:hAnsi="Times New Roman" w:cs="Times New Roman"/>
        </w:rPr>
        <w:t xml:space="preserve">. Библиотека нуждается в пополнении фонда художественной и детской </w:t>
      </w:r>
      <w:r w:rsidR="00725F10" w:rsidRPr="00CE6E7C">
        <w:rPr>
          <w:rFonts w:ascii="Times New Roman" w:hAnsi="Times New Roman" w:cs="Times New Roman"/>
          <w:spacing w:val="-1"/>
        </w:rPr>
        <w:t>литературой,</w:t>
      </w:r>
      <w:r w:rsidR="008A621B">
        <w:rPr>
          <w:rFonts w:ascii="Arial" w:hAnsi="Arial" w:cs="Arial"/>
          <w:sz w:val="30"/>
          <w:szCs w:val="30"/>
        </w:rPr>
        <w:t xml:space="preserve"> </w:t>
      </w:r>
      <w:r w:rsidR="008A621B" w:rsidRPr="008A621B">
        <w:rPr>
          <w:rFonts w:ascii="Times New Roman" w:hAnsi="Times New Roman" w:cs="Times New Roman"/>
          <w:sz w:val="24"/>
          <w:szCs w:val="24"/>
        </w:rPr>
        <w:t>а также в организации подписки на периодические издания.</w:t>
      </w:r>
      <w:r w:rsidR="008A621B">
        <w:rPr>
          <w:rFonts w:ascii="Times New Roman" w:hAnsi="Times New Roman" w:cs="Times New Roman"/>
          <w:sz w:val="24"/>
          <w:szCs w:val="24"/>
        </w:rPr>
        <w:t xml:space="preserve"> </w:t>
      </w:r>
      <w:r w:rsidR="008A621B" w:rsidRPr="008A621B">
        <w:rPr>
          <w:rFonts w:ascii="Times New Roman" w:hAnsi="Times New Roman" w:cs="Times New Roman"/>
          <w:sz w:val="24"/>
          <w:szCs w:val="24"/>
        </w:rPr>
        <w:t>Остается проблема в обеспечении учащихся учебниками, выделяемых средств по</w:t>
      </w:r>
      <w:r w:rsidR="008A621B">
        <w:rPr>
          <w:rFonts w:ascii="Times New Roman" w:hAnsi="Times New Roman" w:cs="Times New Roman"/>
          <w:sz w:val="24"/>
          <w:szCs w:val="24"/>
        </w:rPr>
        <w:t xml:space="preserve"> </w:t>
      </w:r>
      <w:r w:rsidR="008A621B" w:rsidRPr="008A621B">
        <w:rPr>
          <w:rFonts w:ascii="Times New Roman" w:hAnsi="Times New Roman" w:cs="Times New Roman"/>
          <w:sz w:val="24"/>
          <w:szCs w:val="24"/>
        </w:rPr>
        <w:t>субвенции недостаточно</w:t>
      </w:r>
      <w:r w:rsidR="008A621B">
        <w:rPr>
          <w:rFonts w:ascii="Times New Roman" w:hAnsi="Times New Roman" w:cs="Times New Roman"/>
          <w:sz w:val="24"/>
          <w:szCs w:val="24"/>
        </w:rPr>
        <w:t>.</w:t>
      </w:r>
    </w:p>
    <w:p w:rsidR="00725F10" w:rsidRDefault="00B96B0A" w:rsidP="00725F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725F10" w:rsidRPr="00CE6E7C">
        <w:rPr>
          <w:rFonts w:ascii="Times New Roman" w:hAnsi="Times New Roman" w:cs="Times New Roman"/>
        </w:rPr>
        <w:t>. Необходимо активизировать читательскую активность в среднем  звене.</w:t>
      </w:r>
    </w:p>
    <w:p w:rsidR="00725F10" w:rsidRPr="00377003" w:rsidRDefault="00B96B0A" w:rsidP="00725F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25F10" w:rsidRPr="00CE6E7C">
        <w:rPr>
          <w:rFonts w:ascii="Times New Roman" w:hAnsi="Times New Roman" w:cs="Times New Roman"/>
        </w:rPr>
        <w:t xml:space="preserve">. </w:t>
      </w:r>
      <w:r w:rsidR="00725F10" w:rsidRPr="00CE6E7C">
        <w:rPr>
          <w:rFonts w:ascii="Times New Roman" w:eastAsia="Times New Roman" w:hAnsi="Times New Roman" w:cs="Times New Roman"/>
          <w:color w:val="333333"/>
        </w:rPr>
        <w:t>Продолжить работу над повышением качества и доступности информации, качеством обслуживания пользователей, оказывать всестороннюю помощь педагогическому коллективу в формировании духовной и творческой личности учащихся; воспитания у детей читательской культуры.</w:t>
      </w:r>
    </w:p>
    <w:p w:rsidR="00725F10" w:rsidRPr="00CE6E7C" w:rsidRDefault="00B96B0A" w:rsidP="00725F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5F10" w:rsidRPr="00CE6E7C">
        <w:rPr>
          <w:rFonts w:ascii="Times New Roman" w:hAnsi="Times New Roman" w:cs="Times New Roman"/>
        </w:rPr>
        <w:t>. Продолжать проводить  работу по сохранности фонда учебников, после проведения рейдов выпускать информационные листовки по классам.</w:t>
      </w:r>
    </w:p>
    <w:p w:rsidR="00725F10" w:rsidRPr="00CE6E7C" w:rsidRDefault="00B96B0A" w:rsidP="00725F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6</w:t>
      </w:r>
      <w:r w:rsidR="00725F10" w:rsidRPr="00CE6E7C">
        <w:rPr>
          <w:rFonts w:ascii="Times New Roman" w:eastAsia="Times New Roman" w:hAnsi="Times New Roman" w:cs="Times New Roman"/>
          <w:color w:val="333333"/>
        </w:rPr>
        <w:t>.  Уделить большее внимание информационной работе, размещать больше     информации о библиотеке на школьном сайте.</w:t>
      </w:r>
    </w:p>
    <w:p w:rsidR="00B96B0A" w:rsidRDefault="00B96B0A" w:rsidP="00B96B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25F10" w:rsidRPr="00CE6E7C">
        <w:rPr>
          <w:rFonts w:ascii="Times New Roman" w:hAnsi="Times New Roman" w:cs="Times New Roman"/>
        </w:rPr>
        <w:t xml:space="preserve">.  Организовывать мероприятия, ориентированные на воспитание нравственного,  </w:t>
      </w:r>
      <w:proofErr w:type="spellStart"/>
      <w:r w:rsidR="00725F10" w:rsidRPr="00CE6E7C">
        <w:rPr>
          <w:rFonts w:ascii="Times New Roman" w:hAnsi="Times New Roman" w:cs="Times New Roman"/>
        </w:rPr>
        <w:t>гражданско</w:t>
      </w:r>
      <w:proofErr w:type="spellEnd"/>
      <w:r w:rsidR="00725F10" w:rsidRPr="00CE6E7C">
        <w:rPr>
          <w:rFonts w:ascii="Times New Roman" w:hAnsi="Times New Roman" w:cs="Times New Roman"/>
        </w:rPr>
        <w:t>–патриотического самосознания личности, формирование навыков здорового образа жизни.</w:t>
      </w:r>
    </w:p>
    <w:p w:rsidR="00725F10" w:rsidRPr="00B96B0A" w:rsidRDefault="00B96B0A" w:rsidP="00B96B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725F10" w:rsidRPr="00CE6E7C">
        <w:rPr>
          <w:rFonts w:ascii="Times New Roman" w:eastAsia="Times New Roman" w:hAnsi="Times New Roman" w:cs="Times New Roman"/>
        </w:rPr>
        <w:t>Библиотекарь Л.П.Писарева</w:t>
      </w:r>
    </w:p>
    <w:p w:rsidR="00170B0E" w:rsidRDefault="00170B0E"/>
    <w:sectPr w:rsidR="00170B0E" w:rsidSect="00B96B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000"/>
    <w:multiLevelType w:val="multilevel"/>
    <w:tmpl w:val="4DCC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B6A20"/>
    <w:multiLevelType w:val="multilevel"/>
    <w:tmpl w:val="545C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37856"/>
    <w:multiLevelType w:val="multilevel"/>
    <w:tmpl w:val="7C9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A04BF"/>
    <w:multiLevelType w:val="multilevel"/>
    <w:tmpl w:val="DE3E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F5D9B"/>
    <w:multiLevelType w:val="hybridMultilevel"/>
    <w:tmpl w:val="B3F8A9BE"/>
    <w:lvl w:ilvl="0" w:tplc="A6549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C081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E2B268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D382B2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4BB01C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B17EAF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144B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7B9C82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6B16B4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0526EA3"/>
    <w:multiLevelType w:val="hybridMultilevel"/>
    <w:tmpl w:val="5C08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348E6"/>
    <w:multiLevelType w:val="hybridMultilevel"/>
    <w:tmpl w:val="D58A9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8105DD"/>
    <w:multiLevelType w:val="hybridMultilevel"/>
    <w:tmpl w:val="52144122"/>
    <w:lvl w:ilvl="0" w:tplc="A6549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1500E25"/>
    <w:multiLevelType w:val="multilevel"/>
    <w:tmpl w:val="A432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C3F63"/>
    <w:multiLevelType w:val="multilevel"/>
    <w:tmpl w:val="4000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C6D40"/>
    <w:multiLevelType w:val="hybridMultilevel"/>
    <w:tmpl w:val="E0D4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213CE"/>
    <w:multiLevelType w:val="multilevel"/>
    <w:tmpl w:val="E33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738DC"/>
    <w:multiLevelType w:val="hybridMultilevel"/>
    <w:tmpl w:val="0156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D3F09"/>
    <w:multiLevelType w:val="hybridMultilevel"/>
    <w:tmpl w:val="10DC28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E168B0"/>
    <w:multiLevelType w:val="multilevel"/>
    <w:tmpl w:val="CC3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F10"/>
    <w:rsid w:val="000900D3"/>
    <w:rsid w:val="000E6F08"/>
    <w:rsid w:val="00170B0E"/>
    <w:rsid w:val="001F744D"/>
    <w:rsid w:val="00274B90"/>
    <w:rsid w:val="00277D9D"/>
    <w:rsid w:val="00291826"/>
    <w:rsid w:val="002A1C34"/>
    <w:rsid w:val="00317548"/>
    <w:rsid w:val="003B6B46"/>
    <w:rsid w:val="006B7FF3"/>
    <w:rsid w:val="00725F10"/>
    <w:rsid w:val="007C7E66"/>
    <w:rsid w:val="008A621B"/>
    <w:rsid w:val="009D533B"/>
    <w:rsid w:val="00A51E7B"/>
    <w:rsid w:val="00B159AF"/>
    <w:rsid w:val="00B96B0A"/>
    <w:rsid w:val="00BA28D0"/>
    <w:rsid w:val="00E33A91"/>
    <w:rsid w:val="00F2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5F10"/>
    <w:pPr>
      <w:ind w:left="720"/>
      <w:contextualSpacing/>
    </w:pPr>
  </w:style>
  <w:style w:type="paragraph" w:styleId="a4">
    <w:name w:val="No Spacing"/>
    <w:uiPriority w:val="99"/>
    <w:qFormat/>
    <w:rsid w:val="00725F1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25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0900D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5</cp:revision>
  <cp:lastPrinted>2019-06-24T07:48:00Z</cp:lastPrinted>
  <dcterms:created xsi:type="dcterms:W3CDTF">2006-01-01T23:37:00Z</dcterms:created>
  <dcterms:modified xsi:type="dcterms:W3CDTF">2019-06-24T07:48:00Z</dcterms:modified>
</cp:coreProperties>
</file>