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15" w:rsidRDefault="00283E15" w:rsidP="00283E15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343650" cy="8953500"/>
            <wp:effectExtent l="19050" t="0" r="0" b="0"/>
            <wp:docPr id="1" name="Рисунок 1" descr="C:\Users\Библиотека\Desktop\учите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учитель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336" cy="895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E15" w:rsidRPr="00283E15" w:rsidRDefault="00283E15" w:rsidP="00283E15">
      <w:r w:rsidRPr="00E1585B">
        <w:rPr>
          <w:rFonts w:ascii="Times New Roman" w:hAnsi="Times New Roman"/>
          <w:sz w:val="24"/>
          <w:szCs w:val="24"/>
        </w:rPr>
        <w:lastRenderedPageBreak/>
        <w:t xml:space="preserve">2.3. обеспечение режима соблюдения норм и правил техники безопасности в учебном процессе;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</w:p>
    <w:p w:rsidR="00283E15" w:rsidRPr="002A56B0" w:rsidRDefault="00283E15" w:rsidP="00283E15">
      <w:pPr>
        <w:autoSpaceDE w:val="0"/>
        <w:autoSpaceDN w:val="0"/>
        <w:adjustRightInd w:val="0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A56B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6B0">
        <w:rPr>
          <w:rFonts w:ascii="Times New Roman" w:hAnsi="Times New Roman" w:cs="Times New Roman"/>
          <w:b/>
          <w:sz w:val="24"/>
          <w:szCs w:val="24"/>
        </w:rPr>
        <w:t>Обязанности работника в области охраны труда</w:t>
      </w:r>
    </w:p>
    <w:p w:rsidR="00283E15" w:rsidRPr="002A56B0" w:rsidRDefault="00283E15" w:rsidP="00283E15">
      <w:pPr>
        <w:autoSpaceDE w:val="0"/>
        <w:autoSpaceDN w:val="0"/>
        <w:adjustRightInd w:val="0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56B0">
        <w:rPr>
          <w:rFonts w:ascii="Times New Roman" w:hAnsi="Times New Roman" w:cs="Times New Roman"/>
          <w:sz w:val="24"/>
          <w:szCs w:val="24"/>
        </w:rPr>
        <w:t>Работник обязан:</w:t>
      </w:r>
    </w:p>
    <w:p w:rsidR="00283E15" w:rsidRPr="002A56B0" w:rsidRDefault="00283E15" w:rsidP="00283E15">
      <w:pPr>
        <w:pStyle w:val="aa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56B0">
        <w:rPr>
          <w:rFonts w:ascii="Times New Roman" w:hAnsi="Times New Roman" w:cs="Times New Roman"/>
          <w:sz w:val="24"/>
          <w:szCs w:val="24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труда;</w:t>
      </w:r>
    </w:p>
    <w:p w:rsidR="00283E15" w:rsidRPr="002A56B0" w:rsidRDefault="00283E15" w:rsidP="00283E15">
      <w:pPr>
        <w:pStyle w:val="aa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56B0">
        <w:rPr>
          <w:rFonts w:ascii="Times New Roman" w:hAnsi="Times New Roman" w:cs="Times New Roman"/>
          <w:sz w:val="24"/>
          <w:szCs w:val="24"/>
        </w:rPr>
        <w:t>Правильно применять средства индивидуальной и коллективной защиты;</w:t>
      </w:r>
    </w:p>
    <w:p w:rsidR="00283E15" w:rsidRPr="002A56B0" w:rsidRDefault="00283E15" w:rsidP="00283E15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56B0">
        <w:rPr>
          <w:rFonts w:ascii="Times New Roman" w:hAnsi="Times New Roman" w:cs="Times New Roman"/>
          <w:sz w:val="24"/>
          <w:szCs w:val="24"/>
        </w:rPr>
        <w:t>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знаний, требований охраны труда;</w:t>
      </w:r>
    </w:p>
    <w:p w:rsidR="00283E15" w:rsidRPr="002A56B0" w:rsidRDefault="00283E15" w:rsidP="00283E15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56B0">
        <w:rPr>
          <w:rFonts w:ascii="Times New Roman" w:hAnsi="Times New Roman" w:cs="Times New Roman"/>
          <w:sz w:val="24"/>
          <w:szCs w:val="24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283E15" w:rsidRDefault="00283E15" w:rsidP="00283E15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56B0">
        <w:rPr>
          <w:rFonts w:ascii="Times New Roman" w:hAnsi="Times New Roman" w:cs="Times New Roman"/>
          <w:sz w:val="24"/>
          <w:szCs w:val="24"/>
        </w:rPr>
        <w:t>Проходить обязательное предварительное (при поступлении на работу) и периодические (в течение трудовой деятельности) медицинские осмотры (обследования).</w:t>
      </w:r>
    </w:p>
    <w:p w:rsidR="00283E15" w:rsidRPr="002A56B0" w:rsidRDefault="00283E15" w:rsidP="00283E15">
      <w:pPr>
        <w:tabs>
          <w:tab w:val="left" w:pos="0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4</w:t>
      </w:r>
      <w:r w:rsidRPr="00E1585B">
        <w:rPr>
          <w:rFonts w:ascii="Times New Roman" w:hAnsi="Times New Roman"/>
          <w:b/>
          <w:color w:val="auto"/>
          <w:sz w:val="24"/>
          <w:szCs w:val="24"/>
        </w:rPr>
        <w:t xml:space="preserve">. Должностные обязанности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Учитель выполняет следующие должностные обязанности: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.1. осуществляет обучение и воспитание обучающихся с учетом специфики преподаваемого предмета, проводит уроки и другие учебные занятия в закрепленных за ним по распределению учебной нагрузки классах, обеспечивает во время занятий надлежащий порядок и дисциплину;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.2. реализует применяемые в школе образовательные программы в соответствии с учебным планом, собственным поурочным планом и расписанием занятий; использует при этом разнообразные приемы, методы и средства обучения;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3. обеспечивает уровень подготовки обучающихся, соответствующий требованиям государственного образовательного стандарта;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.4. выполняет правила и нормы охраны труда, техники безопасности и противопожарной защиты, обеспечивает охрану жизни и здоровья обучающихся в период образовательного процесса;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.5. оперативно извещает руководство школы о каждом несчастном случае, принимает меры по оказанию первой доврачебной помощи;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.6. 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о всех недостатках в обеспечении образовательного процесса, снижающих жизнедеятельность и работоспособность организма обучающихся;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.7. проводит инструктаж обучающихся по безопасности труда на учебных занятиях с обязательной регистрацией в классном журнале или журнале регистрации инструктажа;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.8. организует изучение обучающимися правил по охране труда;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.9. осуществляет контроль за соблюдением правил (инструкций) по охране труда;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.10. ведет в установленном порядке классную документацию, осуществляет текущий контроль посещаемости и успеваемости обучающихся по принятой в школе системе, выставляет оценки в классный журнал и дневник обучающегося, своевременно представляет администрации школы отчетные данные;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4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.11. участвует в установленном порядке в итоговой аттестации обучающихся;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.12. допускает в установленном порядке на занятия представителей администрации школы в целях контроля и оценки деятельности педагога;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.13. заменяет на уроках временно отсутствующих учителей по распоряжению заместителя директора школы по учебно-воспитательной работе;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.14. соблюдает Устав и Правила внутреннего трудового распорядка школы, иные локальные правовые акты школы;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.15. соблюдает законные права и свободы обучающихся;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.16. готовится к проведению занятий, систематически повышает свою профессиональную квалификацию, участвует в деятельности методических объединений и других формах методической работы, принятых в школе;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.17. участвует в работе Педагогического совета школы и совещаниях, проводимых администрацией школы;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.18. дежурит по школе в соответствии с графиком дежурств в перерывах между занятиями, а также за 20 минут до начала и в течение 20 минут по окончании своих уроков;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.19. поддерживает постоянную связь с родителями (лицами, их заменяющими) обучающихся;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.20. проходит периодические бесплатные медицинские обследования;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.21. соблюдает этические нормы поведения в школе, быту, общественных местах, соответствующие общественному положению учителя;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.22. в случае выполнения обязанностей заведующего кабинетом: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руководит работой лаборанта, закрепленного за кабинетом;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контролирует целевое использование кабинета;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организует пополнение кабинета оборудованием, приборами и другим имуществом, принимает материальные ценности (кроме мебели) на ответственное хранение по разовым документам, обеспечивает сохранность подотчетного имущества, участвует в установленном порядке в инвентаризации и списании имущества кабинета;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разрабатывает и периодически пересматривает (не реже 1 раза в 5 лет) инструкции по охране труда, представляет их на утверждение директору;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контролирует оснащение учебного кабинета противопожарным имуществом, медицинскими и индивидуальными средствами защиты, а также наглядной агитацией по вопросам обеспечения безопасности жизнедеятельности;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проводит или организует проведение другим педагогом инструктажа по охране труда обучающихся с обязательной регистрацией в классном журнале или журнале установленного образца;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не допускает проведение занятий, сопряженных с опасностью для жизни и здоровья обучающихся и работников школы с извещением об этом заместителя директора школы по учебно-воспитательной работе;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вносит предложения по улучшению условий труда и учебы для включения в соглашение по охране труда;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b/>
          <w:color w:val="auto"/>
          <w:sz w:val="24"/>
          <w:szCs w:val="24"/>
        </w:rPr>
      </w:pP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5</w:t>
      </w:r>
      <w:r w:rsidRPr="00E1585B">
        <w:rPr>
          <w:rFonts w:ascii="Times New Roman" w:hAnsi="Times New Roman"/>
          <w:b/>
          <w:color w:val="auto"/>
          <w:sz w:val="24"/>
          <w:szCs w:val="24"/>
        </w:rPr>
        <w:t xml:space="preserve">. Права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Учитель имеет право: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.1. участвовать в управлении школой в порядке, определяемом Уставом школы;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.2. на защиту профессиональной чести и достоинства;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.3. знакомиться с жалобами и другими документами, содержащими оценку его работы, давать по ним объяснения;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5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.4.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учителем норм профессиональной этики;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.5. на конфиденциальность дисциплинарного (служебного) расследования, за исключением случаев, предусмотренных законом;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.6. свободно выбирать и использовать методики обучения и воспитания, учебные пособия и материалы, учебники, методы оценки знаний обучающихся;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.7. повышать квалификацию;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.8. аттестоваться на добровольной основе на соответствующую квалификационную категорию и получить ее в случае успешного прохождения аттестации;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.9.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и Правилами о поощрениях и взысканиях обучающихся школы;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6</w:t>
      </w:r>
      <w:r w:rsidRPr="00E1585B">
        <w:rPr>
          <w:rFonts w:ascii="Times New Roman" w:hAnsi="Times New Roman"/>
          <w:b/>
          <w:color w:val="auto"/>
          <w:sz w:val="24"/>
          <w:szCs w:val="24"/>
        </w:rPr>
        <w:t xml:space="preserve">. Ответственность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.1. В установленном законодательством Российской Федерации порядке учитель несет ответственность за: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реализацию не в полном объеме образовательных программ в соответствии с учебным планом и графиком учебного процесса;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жизнь и здоровье обучающихся во время образовательного процесса;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нарушение прав и свобод обучающихся.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учитель несет дисциплинарную ответственность в порядке, определенном трудовым законодательством.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Pr="00E1585B">
        <w:rPr>
          <w:rFonts w:ascii="Times New Roman" w:hAnsi="Times New Roman"/>
          <w:color w:val="auto"/>
          <w:sz w:val="24"/>
          <w:szCs w:val="24"/>
        </w:rPr>
        <w:t>.3. 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учитель может быть освобожден от занимаемой должности в соответствии с трудовым законодательством и Законом «Об образовании</w:t>
      </w:r>
      <w:r>
        <w:rPr>
          <w:rFonts w:ascii="Times New Roman" w:hAnsi="Times New Roman"/>
          <w:color w:val="auto"/>
          <w:sz w:val="24"/>
          <w:szCs w:val="24"/>
        </w:rPr>
        <w:t xml:space="preserve"> в 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Российской Федерации». Увольнение за данный проступок не является мерой дисциплинарной ответственности.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.4. За виновное причинение школе или участникам образовательного процесса ущерба в связи с исполнением (неисполнение) своих должностных обязанностей учитель несет материальную ответственность в порядке и в пределах, установленных трудовым и (или) гражданским законодательством.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7</w:t>
      </w:r>
      <w:r w:rsidRPr="00E1585B">
        <w:rPr>
          <w:rFonts w:ascii="Times New Roman" w:hAnsi="Times New Roman"/>
          <w:b/>
          <w:color w:val="auto"/>
          <w:sz w:val="24"/>
          <w:szCs w:val="24"/>
        </w:rPr>
        <w:t xml:space="preserve">. Взаимоотношения. Связи по должности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 xml:space="preserve">Учитель: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7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.1. 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самопланирования обязательной деятельности, на которую не установлены нормы выработки;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7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.2. в период каникул, не совпадающий с отпуском, привлекается администрацией школы к педагогической, методической или организационной работе в пределах времени, не </w:t>
      </w:r>
      <w:r w:rsidRPr="00E1585B">
        <w:rPr>
          <w:rFonts w:ascii="Times New Roman" w:hAnsi="Times New Roman"/>
          <w:color w:val="auto"/>
          <w:sz w:val="24"/>
          <w:szCs w:val="24"/>
        </w:rPr>
        <w:lastRenderedPageBreak/>
        <w:t xml:space="preserve">превышающего учебной нагрузки до начала каникул. График работы учителя в каникулы утверждается приказом директора школы;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7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.3. заменяет в установленном порядке временно отсутствующих учителей на условиях почасовой оплаты и по тарификации (в зависимости от срока замены);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7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.4. заменяется на период временного отсутствия учителями той же специальности или учителями, имеющими отставание по учебному плану в преподавании своего предмета в данном классе;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7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.5. получает от администрации школы материалы нормативно-правового и организационно-методического характера, знакомится под расписку с соответствующими документами; </w:t>
      </w: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7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.6. систематически обменивается информацией по вопросам, входящим в его компетенцию, с администрацией и педагогическими работниками школы; </w:t>
      </w:r>
    </w:p>
    <w:p w:rsidR="00283E15" w:rsidRPr="00E1585B" w:rsidRDefault="00283E15" w:rsidP="00283E15">
      <w:pPr>
        <w:pStyle w:val="a9"/>
        <w:spacing w:before="170"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</w:p>
    <w:p w:rsidR="00283E15" w:rsidRPr="00E1585B" w:rsidRDefault="00283E15" w:rsidP="00283E15">
      <w:pPr>
        <w:pStyle w:val="a9"/>
        <w:spacing w:line="276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</w:p>
    <w:p w:rsidR="00283E15" w:rsidRDefault="00283E15" w:rsidP="00283E15">
      <w:pPr>
        <w:pStyle w:val="a9"/>
        <w:spacing w:before="113" w:line="360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>С инструкцией ознакомлен</w:t>
      </w:r>
      <w:r>
        <w:rPr>
          <w:rFonts w:ascii="Times New Roman" w:hAnsi="Times New Roman"/>
          <w:color w:val="auto"/>
          <w:sz w:val="24"/>
          <w:szCs w:val="24"/>
        </w:rPr>
        <w:t>ы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:        ________    </w:t>
      </w:r>
      <w:r w:rsidRPr="00E1585B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В.В.Коваленко</w:t>
      </w:r>
    </w:p>
    <w:p w:rsidR="00283E15" w:rsidRDefault="00283E15" w:rsidP="00283E15">
      <w:pPr>
        <w:pStyle w:val="a9"/>
        <w:spacing w:before="113" w:line="360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________    </w:t>
      </w:r>
      <w:r w:rsidRPr="00E1585B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Н.П.Филатова</w:t>
      </w:r>
    </w:p>
    <w:p w:rsidR="00283E15" w:rsidRDefault="00283E15" w:rsidP="00283E15">
      <w:pPr>
        <w:pStyle w:val="a9"/>
        <w:spacing w:before="113" w:line="360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________    </w:t>
      </w:r>
      <w:r w:rsidRPr="00E1585B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Н.А.Соколова</w:t>
      </w:r>
    </w:p>
    <w:p w:rsidR="00283E15" w:rsidRDefault="00283E15" w:rsidP="00283E15">
      <w:pPr>
        <w:pStyle w:val="a9"/>
        <w:spacing w:before="113" w:line="360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________    </w:t>
      </w:r>
      <w:r w:rsidRPr="00E1585B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 xml:space="preserve">С.В.Жданова              </w:t>
      </w:r>
    </w:p>
    <w:p w:rsidR="00283E15" w:rsidRPr="00E1585B" w:rsidRDefault="00283E15" w:rsidP="00283E15">
      <w:pPr>
        <w:pStyle w:val="a9"/>
        <w:spacing w:line="360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________    </w:t>
      </w:r>
      <w:r w:rsidRPr="00E1585B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Г.В.Жданова</w:t>
      </w:r>
    </w:p>
    <w:p w:rsidR="00283E15" w:rsidRPr="00E1585B" w:rsidRDefault="00283E15" w:rsidP="00283E15">
      <w:pPr>
        <w:pStyle w:val="a9"/>
        <w:spacing w:line="360" w:lineRule="auto"/>
        <w:ind w:left="-142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________    </w:t>
      </w:r>
      <w:r w:rsidRPr="00E1585B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Г.В.Сипетая</w:t>
      </w:r>
    </w:p>
    <w:p w:rsidR="00283E15" w:rsidRDefault="00283E15" w:rsidP="00283E15">
      <w:pPr>
        <w:pStyle w:val="a9"/>
        <w:spacing w:line="360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 w:rsidRPr="00E1585B">
        <w:rPr>
          <w:rFonts w:ascii="Times New Roman" w:hAnsi="Times New Roman"/>
          <w:color w:val="auto"/>
          <w:sz w:val="24"/>
          <w:szCs w:val="24"/>
        </w:rPr>
        <w:tab/>
      </w:r>
      <w:r w:rsidRPr="00E1585B">
        <w:rPr>
          <w:rFonts w:ascii="Times New Roman" w:hAnsi="Times New Roman"/>
          <w:color w:val="auto"/>
          <w:sz w:val="24"/>
          <w:szCs w:val="24"/>
        </w:rPr>
        <w:tab/>
      </w:r>
      <w:r w:rsidRPr="00E1585B">
        <w:rPr>
          <w:rFonts w:ascii="Times New Roman" w:hAnsi="Times New Roman"/>
          <w:color w:val="auto"/>
          <w:sz w:val="24"/>
          <w:szCs w:val="24"/>
        </w:rPr>
        <w:tab/>
      </w:r>
      <w:r w:rsidRPr="00E1585B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 xml:space="preserve">               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________    </w:t>
      </w:r>
      <w:r w:rsidRPr="00E1585B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Р.М.Тухватуллина</w:t>
      </w:r>
    </w:p>
    <w:p w:rsidR="00283E15" w:rsidRDefault="00283E15" w:rsidP="00283E15">
      <w:pPr>
        <w:pStyle w:val="a9"/>
        <w:spacing w:line="360" w:lineRule="auto"/>
        <w:ind w:firstLine="17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________    </w:t>
      </w:r>
      <w:r w:rsidRPr="00E1585B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Р.И.Звонова</w:t>
      </w:r>
    </w:p>
    <w:p w:rsidR="00283E15" w:rsidRDefault="00283E15" w:rsidP="00283E15">
      <w:pPr>
        <w:pStyle w:val="a9"/>
        <w:spacing w:line="360" w:lineRule="auto"/>
        <w:ind w:firstLine="170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________    </w:t>
      </w:r>
      <w:r w:rsidRPr="00E1585B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 xml:space="preserve">С.В.Кофанова   </w:t>
      </w:r>
    </w:p>
    <w:p w:rsidR="00283E15" w:rsidRDefault="00283E15" w:rsidP="00283E15">
      <w:pPr>
        <w:pStyle w:val="a9"/>
        <w:spacing w:line="360" w:lineRule="auto"/>
        <w:ind w:firstLine="170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</w:t>
      </w:r>
      <w:r w:rsidRPr="00E1585B">
        <w:rPr>
          <w:rFonts w:ascii="Times New Roman" w:hAnsi="Times New Roman"/>
          <w:color w:val="auto"/>
          <w:sz w:val="24"/>
          <w:szCs w:val="24"/>
        </w:rPr>
        <w:t xml:space="preserve">________    </w:t>
      </w:r>
      <w:r w:rsidRPr="00E1585B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А.С.Иленан</w:t>
      </w:r>
    </w:p>
    <w:p w:rsidR="00283E15" w:rsidRDefault="00283E15" w:rsidP="00283E15">
      <w:pPr>
        <w:pStyle w:val="a9"/>
        <w:spacing w:line="276" w:lineRule="auto"/>
        <w:ind w:firstLine="170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83E15" w:rsidRDefault="00283E15" w:rsidP="00283E15">
      <w:pPr>
        <w:pStyle w:val="a9"/>
        <w:spacing w:line="276" w:lineRule="auto"/>
        <w:ind w:firstLine="170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83E15" w:rsidRDefault="00283E15" w:rsidP="00283E15">
      <w:pPr>
        <w:pStyle w:val="a9"/>
        <w:spacing w:line="276" w:lineRule="auto"/>
        <w:ind w:firstLine="170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83E15" w:rsidRDefault="00283E15" w:rsidP="00283E15">
      <w:pPr>
        <w:pStyle w:val="a9"/>
        <w:spacing w:line="276" w:lineRule="auto"/>
        <w:ind w:firstLine="170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83E15" w:rsidRDefault="00283E15" w:rsidP="00283E15">
      <w:pPr>
        <w:pStyle w:val="a9"/>
        <w:spacing w:line="276" w:lineRule="auto"/>
        <w:ind w:firstLine="170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83E15" w:rsidRDefault="00283E15" w:rsidP="00283E15">
      <w:pPr>
        <w:pStyle w:val="a9"/>
        <w:spacing w:line="276" w:lineRule="auto"/>
        <w:ind w:firstLine="170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83E15" w:rsidRDefault="00283E15" w:rsidP="00283E15">
      <w:pPr>
        <w:pStyle w:val="a9"/>
        <w:spacing w:line="276" w:lineRule="auto"/>
        <w:ind w:firstLine="170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83E15" w:rsidRDefault="00283E15" w:rsidP="00283E15">
      <w:pPr>
        <w:pStyle w:val="a9"/>
        <w:spacing w:line="276" w:lineRule="auto"/>
        <w:ind w:firstLine="170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83E15" w:rsidRDefault="00283E15" w:rsidP="00283E15">
      <w:pPr>
        <w:pStyle w:val="a9"/>
        <w:spacing w:line="276" w:lineRule="auto"/>
        <w:ind w:firstLine="170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83E15" w:rsidRDefault="00283E15" w:rsidP="00283E15">
      <w:pPr>
        <w:pStyle w:val="a9"/>
        <w:spacing w:line="276" w:lineRule="auto"/>
        <w:ind w:firstLine="170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83E15" w:rsidRDefault="00283E15" w:rsidP="00283E15">
      <w:pPr>
        <w:pStyle w:val="a9"/>
        <w:spacing w:line="276" w:lineRule="auto"/>
        <w:ind w:firstLine="170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83E15" w:rsidRDefault="00283E15"/>
    <w:sectPr w:rsidR="00283E15" w:rsidSect="00283E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DD6" w:rsidRDefault="00600DD6" w:rsidP="00283E15">
      <w:pPr>
        <w:spacing w:after="0" w:line="240" w:lineRule="auto"/>
      </w:pPr>
      <w:r>
        <w:separator/>
      </w:r>
    </w:p>
  </w:endnote>
  <w:endnote w:type="continuationSeparator" w:id="1">
    <w:p w:rsidR="00600DD6" w:rsidRDefault="00600DD6" w:rsidP="0028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DD6" w:rsidRDefault="00600DD6" w:rsidP="00283E15">
      <w:pPr>
        <w:spacing w:after="0" w:line="240" w:lineRule="auto"/>
      </w:pPr>
      <w:r>
        <w:separator/>
      </w:r>
    </w:p>
  </w:footnote>
  <w:footnote w:type="continuationSeparator" w:id="1">
    <w:p w:rsidR="00600DD6" w:rsidRDefault="00600DD6" w:rsidP="00283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E5E78"/>
    <w:multiLevelType w:val="multilevel"/>
    <w:tmpl w:val="DFD6C0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3E15"/>
    <w:rsid w:val="00283E15"/>
    <w:rsid w:val="0060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E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8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3E15"/>
  </w:style>
  <w:style w:type="paragraph" w:styleId="a7">
    <w:name w:val="footer"/>
    <w:basedOn w:val="a"/>
    <w:link w:val="a8"/>
    <w:uiPriority w:val="99"/>
    <w:semiHidden/>
    <w:unhideWhenUsed/>
    <w:rsid w:val="0028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3E15"/>
  </w:style>
  <w:style w:type="paragraph" w:customStyle="1" w:styleId="a9">
    <w:name w:val="Основ_Текст"/>
    <w:rsid w:val="00283E15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283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1509</Words>
  <Characters>8606</Characters>
  <Application>Microsoft Office Word</Application>
  <DocSecurity>0</DocSecurity>
  <Lines>71</Lines>
  <Paragraphs>20</Paragraphs>
  <ScaleCrop>false</ScaleCrop>
  <Company/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2018-12-21T05:56:00Z</dcterms:created>
  <dcterms:modified xsi:type="dcterms:W3CDTF">2018-12-21T06:03:00Z</dcterms:modified>
</cp:coreProperties>
</file>