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3" w:rsidRDefault="00F87AA3" w:rsidP="00F87AA3">
      <w:pPr>
        <w:pStyle w:val="a5"/>
        <w:spacing w:line="276" w:lineRule="auto"/>
        <w:ind w:firstLine="170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F87AA3" w:rsidRDefault="00F87AA3" w:rsidP="00F87AA3">
      <w:pPr>
        <w:pStyle w:val="a5"/>
        <w:spacing w:line="276" w:lineRule="auto"/>
        <w:ind w:firstLine="170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F87AA3" w:rsidRDefault="00F87AA3" w:rsidP="00F87AA3">
      <w:pPr>
        <w:pStyle w:val="a5"/>
        <w:spacing w:line="276" w:lineRule="auto"/>
        <w:ind w:hanging="709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6715125" cy="9153525"/>
            <wp:effectExtent l="19050" t="0" r="9525" b="0"/>
            <wp:docPr id="1" name="Рисунок 1" descr="C:\Users\Никольск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ьск\Desktop\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A3" w:rsidRDefault="00F87AA3" w:rsidP="00F87AA3">
      <w:pPr>
        <w:spacing w:line="276" w:lineRule="auto"/>
      </w:pPr>
    </w:p>
    <w:p w:rsidR="003A3E16" w:rsidRPr="00C46B54" w:rsidRDefault="003A3E16" w:rsidP="00F87AA3">
      <w:pPr>
        <w:spacing w:line="276" w:lineRule="auto"/>
        <w:jc w:val="center"/>
        <w:rPr>
          <w:b/>
        </w:rPr>
      </w:pPr>
      <w:r w:rsidRPr="00C46B54">
        <w:rPr>
          <w:b/>
        </w:rPr>
        <w:t>III. Права</w:t>
      </w:r>
    </w:p>
    <w:p w:rsidR="003A3E16" w:rsidRDefault="003A3E16" w:rsidP="00F87AA3">
      <w:pPr>
        <w:spacing w:line="276" w:lineRule="auto"/>
      </w:pPr>
    </w:p>
    <w:p w:rsidR="003A3E16" w:rsidRDefault="003A3E16" w:rsidP="00F87AA3">
      <w:pPr>
        <w:spacing w:line="276" w:lineRule="auto"/>
        <w:jc w:val="both"/>
      </w:pPr>
      <w:r>
        <w:t xml:space="preserve">Повар школы имеет право: </w:t>
      </w:r>
    </w:p>
    <w:p w:rsidR="00A75B8D" w:rsidRDefault="003A3E16" w:rsidP="00F87AA3">
      <w:pPr>
        <w:numPr>
          <w:ilvl w:val="1"/>
          <w:numId w:val="8"/>
        </w:numPr>
        <w:spacing w:line="276" w:lineRule="auto"/>
        <w:ind w:left="284" w:hanging="284"/>
        <w:jc w:val="both"/>
      </w:pPr>
      <w:r>
        <w:t xml:space="preserve">давать подчиненным ему сотрудникам </w:t>
      </w:r>
      <w:r w:rsidR="00A75B8D">
        <w:t xml:space="preserve">(младший повар, кухонный работник, уборщик производственных помещений и др.) </w:t>
      </w:r>
      <w:r>
        <w:t>поручения, задания по кругу вопросов, входящих в его функциональные обязанности.</w:t>
      </w:r>
    </w:p>
    <w:p w:rsidR="00A75B8D" w:rsidRDefault="003A3E16" w:rsidP="00F87AA3">
      <w:pPr>
        <w:numPr>
          <w:ilvl w:val="1"/>
          <w:numId w:val="8"/>
        </w:numPr>
        <w:spacing w:line="276" w:lineRule="auto"/>
        <w:ind w:left="284" w:hanging="284"/>
        <w:jc w:val="both"/>
      </w:pPr>
      <w:r>
        <w:t>контролировать выполнение заданий, своевременное выполнение отдельных поручений подчиненными ему сотрудниками.</w:t>
      </w:r>
    </w:p>
    <w:p w:rsidR="00A75B8D" w:rsidRDefault="003A3E16" w:rsidP="00F87AA3">
      <w:pPr>
        <w:numPr>
          <w:ilvl w:val="1"/>
          <w:numId w:val="8"/>
        </w:numPr>
        <w:spacing w:line="276" w:lineRule="auto"/>
        <w:ind w:left="284" w:hanging="284"/>
        <w:jc w:val="both"/>
      </w:pPr>
      <w:r>
        <w:t>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A75B8D" w:rsidRDefault="003A3E16" w:rsidP="00F87AA3">
      <w:pPr>
        <w:numPr>
          <w:ilvl w:val="1"/>
          <w:numId w:val="8"/>
        </w:numPr>
        <w:spacing w:line="276" w:lineRule="auto"/>
        <w:ind w:left="284" w:hanging="284"/>
        <w:jc w:val="both"/>
      </w:pPr>
      <w:r>
        <w:t>предлагать на рассмотрение директора предложения по совершенствованию работы, связанной с предусмотренными настоящей Должностной инструкцией обязанностями.</w:t>
      </w:r>
    </w:p>
    <w:p w:rsidR="003A3E16" w:rsidRDefault="003A3E16" w:rsidP="00F87AA3">
      <w:pPr>
        <w:numPr>
          <w:ilvl w:val="1"/>
          <w:numId w:val="8"/>
        </w:numPr>
        <w:spacing w:line="276" w:lineRule="auto"/>
        <w:ind w:left="284" w:hanging="284"/>
        <w:jc w:val="both"/>
      </w:pPr>
      <w:r>
        <w:t xml:space="preserve">докладывать </w:t>
      </w:r>
      <w:r w:rsidR="00A75B8D">
        <w:t xml:space="preserve">заведующему производством и (или) </w:t>
      </w:r>
      <w:r>
        <w:t>директору обо всех выявленных нарушениях и недостатках в связи с выполняемой работой.</w:t>
      </w:r>
    </w:p>
    <w:p w:rsidR="003A3E16" w:rsidRDefault="003A3E16" w:rsidP="00F87AA3">
      <w:pPr>
        <w:spacing w:line="276" w:lineRule="auto"/>
        <w:ind w:left="284" w:hanging="284"/>
      </w:pPr>
    </w:p>
    <w:p w:rsidR="00A366EE" w:rsidRPr="00C46B54" w:rsidRDefault="003A3E16" w:rsidP="00F87AA3">
      <w:pPr>
        <w:spacing w:line="276" w:lineRule="auto"/>
        <w:jc w:val="center"/>
        <w:rPr>
          <w:b/>
        </w:rPr>
      </w:pPr>
      <w:r w:rsidRPr="00C46B54">
        <w:rPr>
          <w:b/>
        </w:rPr>
        <w:t>IV. Ответственность</w:t>
      </w:r>
    </w:p>
    <w:p w:rsidR="00A366EE" w:rsidRDefault="00A366EE" w:rsidP="00F87AA3">
      <w:pPr>
        <w:spacing w:line="276" w:lineRule="auto"/>
        <w:jc w:val="both"/>
      </w:pPr>
    </w:p>
    <w:p w:rsidR="00C46B54" w:rsidRDefault="00A366EE" w:rsidP="00F87AA3">
      <w:pPr>
        <w:numPr>
          <w:ilvl w:val="1"/>
          <w:numId w:val="10"/>
        </w:numPr>
        <w:spacing w:line="276" w:lineRule="auto"/>
        <w:ind w:left="284" w:hanging="284"/>
        <w:jc w:val="both"/>
      </w:pPr>
      <w:r>
        <w:t xml:space="preserve">За не 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 повар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                                                                                    </w:t>
      </w:r>
      <w:r w:rsidR="00C46B54">
        <w:t xml:space="preserve">                             </w:t>
      </w:r>
    </w:p>
    <w:p w:rsidR="00A366EE" w:rsidRDefault="00A366EE" w:rsidP="00F87AA3">
      <w:pPr>
        <w:numPr>
          <w:ilvl w:val="1"/>
          <w:numId w:val="10"/>
        </w:numPr>
        <w:spacing w:line="276" w:lineRule="auto"/>
        <w:ind w:left="284" w:hanging="284"/>
        <w:jc w:val="both"/>
      </w:pPr>
      <w: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повар несет материальную ответственность в порядке и в пределах, предусмотренных гражданским законодательством.</w:t>
      </w:r>
    </w:p>
    <w:p w:rsidR="00C46B54" w:rsidRDefault="00C46B54" w:rsidP="00F87AA3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5A049C">
        <w:t xml:space="preserve">За нарушение правил пожарной безопасности, охраны труда, санитарно-гигиенических правил организации работы  </w:t>
      </w:r>
      <w:r>
        <w:t xml:space="preserve">заведующий </w:t>
      </w:r>
      <w:r w:rsidRPr="005A049C">
        <w:t>производством привлекается к административной ответ</w:t>
      </w:r>
      <w:r w:rsidRPr="005A049C">
        <w:softHyphen/>
        <w:t>ственности в порядке и в случаях, предусмотренных административ</w:t>
      </w:r>
      <w:r w:rsidRPr="005A049C">
        <w:softHyphen/>
        <w:t>ным законодательством.</w:t>
      </w:r>
    </w:p>
    <w:p w:rsidR="00A366EE" w:rsidRDefault="00C46B54" w:rsidP="00F87AA3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</w:pPr>
      <w:r w:rsidRPr="00C16894">
        <w:t>За качество и сохранность имеющегося в его распоряжении имущества и инвентаря, выполнение всех возложенных на него настоящей Инструкцией обязанностей</w:t>
      </w:r>
      <w:r>
        <w:t xml:space="preserve"> (з</w:t>
      </w:r>
      <w:r w:rsidRPr="00C16894">
        <w:t>а соблюдение технологического процесса по приготовлению пищи</w:t>
      </w:r>
      <w:r>
        <w:t>); з</w:t>
      </w:r>
      <w:r w:rsidRPr="00C16894">
        <w:t>а рациональное использование выделенных фондов и сохранность выданных материальных ценностей, расход материалов в соответствии с утвержденными нормами, правильную организацию учета и отчетности.</w:t>
      </w:r>
    </w:p>
    <w:p w:rsidR="00F87AA3" w:rsidRDefault="00F87AA3" w:rsidP="00F87A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</w:pPr>
    </w:p>
    <w:p w:rsidR="00C46B54" w:rsidRPr="00C46B54" w:rsidRDefault="00C46B54" w:rsidP="00F87AA3">
      <w:pPr>
        <w:spacing w:line="276" w:lineRule="auto"/>
        <w:jc w:val="center"/>
        <w:rPr>
          <w:b/>
        </w:rPr>
      </w:pPr>
      <w:r w:rsidRPr="00C46B54">
        <w:rPr>
          <w:b/>
          <w:lang w:val="en-US"/>
        </w:rPr>
        <w:t>V</w:t>
      </w:r>
      <w:r w:rsidRPr="00C46B54">
        <w:rPr>
          <w:b/>
        </w:rPr>
        <w:t xml:space="preserve">. </w:t>
      </w:r>
      <w:r w:rsidR="00A366EE" w:rsidRPr="00C46B54">
        <w:rPr>
          <w:b/>
        </w:rPr>
        <w:t>Взаимоотношения. Связи по должности</w:t>
      </w:r>
    </w:p>
    <w:p w:rsidR="00C46B54" w:rsidRDefault="00C46B54" w:rsidP="00F87AA3">
      <w:pPr>
        <w:spacing w:line="276" w:lineRule="auto"/>
        <w:jc w:val="both"/>
      </w:pPr>
      <w:r>
        <w:br/>
        <w:t>Повар:</w:t>
      </w:r>
    </w:p>
    <w:p w:rsidR="00C46B54" w:rsidRDefault="00A366EE" w:rsidP="00F87AA3">
      <w:pPr>
        <w:numPr>
          <w:ilvl w:val="1"/>
          <w:numId w:val="13"/>
        </w:numPr>
        <w:spacing w:line="276" w:lineRule="auto"/>
        <w:ind w:left="284" w:hanging="284"/>
        <w:jc w:val="both"/>
      </w:pPr>
      <w:r>
        <w:t xml:space="preserve">Работает по графику, составленному исходя из </w:t>
      </w:r>
      <w:r w:rsidR="00F87AA3">
        <w:t>36</w:t>
      </w:r>
      <w:r>
        <w:t>-часовой рабочей недели и утвержденному дире</w:t>
      </w:r>
      <w:r w:rsidR="00C46B54">
        <w:t>ктором школы.</w:t>
      </w:r>
    </w:p>
    <w:p w:rsidR="00C46B54" w:rsidRDefault="00A366EE" w:rsidP="00F87AA3">
      <w:pPr>
        <w:numPr>
          <w:ilvl w:val="1"/>
          <w:numId w:val="13"/>
        </w:numPr>
        <w:spacing w:line="276" w:lineRule="auto"/>
        <w:ind w:left="284" w:hanging="284"/>
        <w:jc w:val="both"/>
      </w:pPr>
      <w:r>
        <w:t>Получает от директора школы</w:t>
      </w:r>
      <w:r w:rsidR="00F87AA3">
        <w:t xml:space="preserve"> </w:t>
      </w:r>
      <w:r>
        <w:t>информацию нормативно-правового и организационно-методического характера, знакомится под расписку с с</w:t>
      </w:r>
      <w:r w:rsidR="00C46B54">
        <w:t>оответствующими документами.</w:t>
      </w:r>
    </w:p>
    <w:p w:rsidR="00C46B54" w:rsidRDefault="00A366EE" w:rsidP="00F87AA3">
      <w:pPr>
        <w:numPr>
          <w:ilvl w:val="1"/>
          <w:numId w:val="13"/>
        </w:numPr>
        <w:spacing w:line="276" w:lineRule="auto"/>
        <w:ind w:left="284" w:hanging="284"/>
        <w:jc w:val="both"/>
      </w:pPr>
      <w:r>
        <w:lastRenderedPageBreak/>
        <w:t xml:space="preserve">Исполняет обязанности </w:t>
      </w:r>
      <w:r w:rsidR="00C46B54">
        <w:t xml:space="preserve">заведующего производством, </w:t>
      </w:r>
      <w:r>
        <w:t>кухонного работника</w:t>
      </w:r>
      <w:r w:rsidR="00C46B54">
        <w:t>, уборщика помещений</w:t>
      </w:r>
      <w:r>
        <w:t xml:space="preserve"> в период их временного отсутствия (отпуск, болезнь и т.д.).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A366EE" w:rsidRDefault="00A366EE" w:rsidP="00F87AA3">
      <w:pPr>
        <w:spacing w:line="276" w:lineRule="auto"/>
        <w:ind w:left="284"/>
        <w:jc w:val="both"/>
      </w:pPr>
      <w:r>
        <w:t xml:space="preserve">                                           </w:t>
      </w:r>
      <w:r>
        <w:br/>
      </w:r>
    </w:p>
    <w:p w:rsidR="003A3E16" w:rsidRDefault="00A366EE" w:rsidP="00F87AA3">
      <w:pPr>
        <w:spacing w:line="276" w:lineRule="auto"/>
      </w:pPr>
      <w:proofErr w:type="gramStart"/>
      <w:r>
        <w:t>Ознакомлен</w:t>
      </w:r>
      <w:r w:rsidR="00F87AA3">
        <w:t>а</w:t>
      </w:r>
      <w:proofErr w:type="gramEnd"/>
      <w:r>
        <w:t>:               ___________</w:t>
      </w:r>
      <w:r w:rsidR="00F87AA3">
        <w:t>_ «________»___________</w:t>
      </w:r>
      <w:r w:rsidR="00C46B54">
        <w:t>2015 г.</w:t>
      </w:r>
    </w:p>
    <w:p w:rsidR="003A3E16" w:rsidRDefault="003A3E16" w:rsidP="003A3E16"/>
    <w:p w:rsidR="003A3E16" w:rsidRDefault="003A3E16" w:rsidP="003A3E16"/>
    <w:sectPr w:rsidR="003A3E16" w:rsidSect="00F87AA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CAD"/>
    <w:multiLevelType w:val="multilevel"/>
    <w:tmpl w:val="0F2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5709EB"/>
    <w:multiLevelType w:val="hybridMultilevel"/>
    <w:tmpl w:val="749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C59"/>
    <w:multiLevelType w:val="multilevel"/>
    <w:tmpl w:val="0F2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8E7294"/>
    <w:multiLevelType w:val="multilevel"/>
    <w:tmpl w:val="D8AA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8A4623"/>
    <w:multiLevelType w:val="multilevel"/>
    <w:tmpl w:val="D8AA6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2004256"/>
    <w:multiLevelType w:val="multilevel"/>
    <w:tmpl w:val="0F2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7D0E8B"/>
    <w:multiLevelType w:val="multilevel"/>
    <w:tmpl w:val="0F22D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BEA7448"/>
    <w:multiLevelType w:val="multilevel"/>
    <w:tmpl w:val="0F22D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C224D31"/>
    <w:multiLevelType w:val="multilevel"/>
    <w:tmpl w:val="0F2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A0B7722"/>
    <w:multiLevelType w:val="multilevel"/>
    <w:tmpl w:val="0F22DE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F2E074E"/>
    <w:multiLevelType w:val="hybridMultilevel"/>
    <w:tmpl w:val="E09ECF4E"/>
    <w:lvl w:ilvl="0" w:tplc="C598F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742D7"/>
    <w:multiLevelType w:val="hybridMultilevel"/>
    <w:tmpl w:val="CDC4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7270"/>
    <w:multiLevelType w:val="multilevel"/>
    <w:tmpl w:val="0F22D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DF149AC"/>
    <w:multiLevelType w:val="multilevel"/>
    <w:tmpl w:val="7ED07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E16"/>
    <w:rsid w:val="001602C6"/>
    <w:rsid w:val="003A3E16"/>
    <w:rsid w:val="00794035"/>
    <w:rsid w:val="008B4566"/>
    <w:rsid w:val="00914A83"/>
    <w:rsid w:val="00A366EE"/>
    <w:rsid w:val="00A75B8D"/>
    <w:rsid w:val="00C46B54"/>
    <w:rsid w:val="00DD3486"/>
    <w:rsid w:val="00F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6E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75B8D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снов_Текст"/>
    <w:rsid w:val="00F87AA3"/>
    <w:pPr>
      <w:tabs>
        <w:tab w:val="left" w:pos="645"/>
      </w:tabs>
      <w:spacing w:line="228" w:lineRule="atLeast"/>
      <w:jc w:val="both"/>
    </w:pPr>
    <w:rPr>
      <w:rFonts w:ascii="NewtonC" w:hAnsi="NewtonC"/>
      <w:color w:val="000000"/>
    </w:rPr>
  </w:style>
  <w:style w:type="paragraph" w:styleId="a6">
    <w:name w:val="Balloon Text"/>
    <w:basedOn w:val="a"/>
    <w:link w:val="a7"/>
    <w:rsid w:val="00F87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ПОВАРА ШКОЛЫ</vt:lpstr>
    </vt:vector>
  </TitlesOfParts>
  <Company>Организация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ПОВАРА ШКОЛЫ</dc:title>
  <dc:creator>админ</dc:creator>
  <cp:lastModifiedBy>Никольск</cp:lastModifiedBy>
  <cp:revision>3</cp:revision>
  <cp:lastPrinted>2017-11-03T05:27:00Z</cp:lastPrinted>
  <dcterms:created xsi:type="dcterms:W3CDTF">2017-10-06T06:31:00Z</dcterms:created>
  <dcterms:modified xsi:type="dcterms:W3CDTF">2017-11-03T05:31:00Z</dcterms:modified>
</cp:coreProperties>
</file>